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399" w:rsidRPr="00663667" w:rsidRDefault="00BD0DE2" w:rsidP="00A22180">
      <w:pPr>
        <w:rPr>
          <w:rFonts w:asciiTheme="minorHAnsi" w:hAnsiTheme="minorHAnsi" w:cstheme="minorHAnsi"/>
          <w:color w:val="244061" w:themeColor="accent1" w:themeShade="80"/>
          <w:sz w:val="40"/>
          <w:szCs w:val="32"/>
        </w:rPr>
      </w:pPr>
      <w:bookmarkStart w:id="0" w:name="_GoBack"/>
      <w:r w:rsidRPr="00663667">
        <w:rPr>
          <w:rFonts w:asciiTheme="minorHAnsi" w:hAnsiTheme="minorHAnsi" w:cstheme="minorHAnsi"/>
          <w:noProof/>
          <w:color w:val="244061" w:themeColor="accent1" w:themeShade="80"/>
          <w:sz w:val="32"/>
          <w:szCs w:val="32"/>
        </w:rPr>
        <w:drawing>
          <wp:anchor distT="0" distB="0" distL="114300" distR="114300" simplePos="0" relativeHeight="251668480" behindDoc="1" locked="0" layoutInCell="1" allowOverlap="1" wp14:anchorId="74E1A5BF" wp14:editId="0FA092B1">
            <wp:simplePos x="0" y="0"/>
            <wp:positionH relativeFrom="column">
              <wp:posOffset>-1102360</wp:posOffset>
            </wp:positionH>
            <wp:positionV relativeFrom="paragraph">
              <wp:posOffset>-898970</wp:posOffset>
            </wp:positionV>
            <wp:extent cx="7632000" cy="10728000"/>
            <wp:effectExtent l="0" t="0" r="7620" b="0"/>
            <wp:wrapNone/>
            <wp:docPr id="12" name="Pictur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32000" cy="1072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734F94" w:rsidRPr="00663667">
        <w:rPr>
          <w:rFonts w:asciiTheme="minorHAnsi" w:hAnsiTheme="minorHAnsi" w:cstheme="minorHAnsi"/>
          <w:color w:val="244061" w:themeColor="accent1" w:themeShade="80"/>
          <w:sz w:val="40"/>
          <w:szCs w:val="32"/>
        </w:rPr>
        <w:t>ПРОВЕРКА И ПЛАЩАНЕ НА СМЕТКИ</w:t>
      </w:r>
      <w:r w:rsidR="00A22180" w:rsidRPr="00663667">
        <w:rPr>
          <w:rFonts w:asciiTheme="minorHAnsi" w:hAnsiTheme="minorHAnsi" w:cstheme="minorHAnsi"/>
          <w:color w:val="244061" w:themeColor="accent1" w:themeShade="80"/>
          <w:sz w:val="40"/>
          <w:szCs w:val="32"/>
        </w:rPr>
        <w:t xml:space="preserve"> ЧРЕЗ </w:t>
      </w:r>
      <w:r w:rsidR="00A22180" w:rsidRPr="00663667">
        <w:rPr>
          <w:rFonts w:asciiTheme="minorHAnsi" w:hAnsiTheme="minorHAnsi" w:cstheme="minorHAnsi"/>
          <w:color w:val="244061" w:themeColor="accent1" w:themeShade="80"/>
          <w:sz w:val="40"/>
          <w:szCs w:val="32"/>
          <w:lang w:val="en-US"/>
        </w:rPr>
        <w:t>e</w:t>
      </w:r>
      <w:r w:rsidR="00A22180" w:rsidRPr="00663667">
        <w:rPr>
          <w:rFonts w:asciiTheme="minorHAnsi" w:hAnsiTheme="minorHAnsi" w:cstheme="minorHAnsi"/>
          <w:color w:val="244061" w:themeColor="accent1" w:themeShade="80"/>
          <w:sz w:val="40"/>
          <w:szCs w:val="32"/>
        </w:rPr>
        <w:t>Pay.bg</w:t>
      </w:r>
    </w:p>
    <w:p w:rsidR="00734F94" w:rsidRPr="00663667" w:rsidRDefault="00734F94" w:rsidP="00CB29C3">
      <w:pPr>
        <w:rPr>
          <w:rFonts w:asciiTheme="minorHAnsi" w:hAnsiTheme="minorHAnsi" w:cstheme="minorHAnsi"/>
          <w:color w:val="244061" w:themeColor="accent1" w:themeShade="80"/>
          <w:sz w:val="32"/>
          <w:szCs w:val="32"/>
          <w:lang w:val="en-US"/>
        </w:rPr>
      </w:pPr>
    </w:p>
    <w:p w:rsidR="00734F94" w:rsidRPr="00663667" w:rsidRDefault="00A22180" w:rsidP="00CB29C3">
      <w:pPr>
        <w:rPr>
          <w:rFonts w:asciiTheme="minorHAnsi" w:hAnsiTheme="minorHAnsi" w:cstheme="minorHAnsi"/>
          <w:color w:val="244061" w:themeColor="accent1" w:themeShade="80"/>
          <w:sz w:val="32"/>
          <w:szCs w:val="32"/>
          <w:lang w:val="en-US"/>
        </w:rPr>
      </w:pPr>
      <w:r w:rsidRPr="00663667">
        <w:rPr>
          <w:rFonts w:asciiTheme="minorHAnsi" w:hAnsiTheme="minorHAnsi" w:cstheme="minorHAnsi"/>
          <w:noProof/>
          <w:color w:val="244061" w:themeColor="accent1" w:themeShade="80"/>
          <w:sz w:val="32"/>
          <w:szCs w:val="32"/>
        </w:rPr>
        <w:drawing>
          <wp:anchor distT="0" distB="0" distL="114300" distR="114300" simplePos="0" relativeHeight="251664384" behindDoc="0" locked="0" layoutInCell="1" allowOverlap="1" wp14:anchorId="3EBCEAA7" wp14:editId="7082D983">
            <wp:simplePos x="0" y="0"/>
            <wp:positionH relativeFrom="column">
              <wp:posOffset>1353820</wp:posOffset>
            </wp:positionH>
            <wp:positionV relativeFrom="paragraph">
              <wp:posOffset>121285</wp:posOffset>
            </wp:positionV>
            <wp:extent cx="2754630" cy="1368425"/>
            <wp:effectExtent l="0" t="0" r="7620" b="3175"/>
            <wp:wrapSquare wrapText="bothSides"/>
            <wp:docPr id="3" name="Picture 3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dex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4630" cy="1368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34F94" w:rsidRPr="00663667" w:rsidRDefault="00734F94" w:rsidP="00EA31D4">
      <w:pPr>
        <w:spacing w:line="276" w:lineRule="auto"/>
        <w:rPr>
          <w:rFonts w:asciiTheme="minorHAnsi" w:hAnsiTheme="minorHAnsi" w:cstheme="minorHAnsi"/>
          <w:color w:val="244061" w:themeColor="accent1" w:themeShade="80"/>
          <w:sz w:val="32"/>
          <w:szCs w:val="32"/>
          <w:lang w:val="en-US"/>
        </w:rPr>
      </w:pPr>
    </w:p>
    <w:p w:rsidR="00734F94" w:rsidRPr="00663667" w:rsidRDefault="00734F94" w:rsidP="00EA31D4">
      <w:pPr>
        <w:rPr>
          <w:rFonts w:asciiTheme="minorHAnsi" w:hAnsiTheme="minorHAnsi" w:cstheme="minorHAnsi"/>
          <w:color w:val="244061" w:themeColor="accent1" w:themeShade="80"/>
          <w:sz w:val="32"/>
          <w:szCs w:val="32"/>
          <w:lang w:val="en-US"/>
        </w:rPr>
      </w:pPr>
    </w:p>
    <w:p w:rsidR="00734F94" w:rsidRPr="00663667" w:rsidRDefault="00734F94" w:rsidP="00EA31D4">
      <w:pPr>
        <w:rPr>
          <w:rFonts w:asciiTheme="minorHAnsi" w:hAnsiTheme="minorHAnsi" w:cstheme="minorHAnsi"/>
          <w:color w:val="244061" w:themeColor="accent1" w:themeShade="80"/>
          <w:sz w:val="32"/>
          <w:szCs w:val="32"/>
          <w:lang w:val="en-US"/>
        </w:rPr>
      </w:pPr>
    </w:p>
    <w:p w:rsidR="007D72D6" w:rsidRPr="00663667" w:rsidRDefault="007D72D6" w:rsidP="007D72D6">
      <w:pPr>
        <w:spacing w:line="276" w:lineRule="auto"/>
        <w:rPr>
          <w:rFonts w:asciiTheme="minorHAnsi" w:hAnsiTheme="minorHAnsi" w:cstheme="minorHAnsi"/>
          <w:b/>
          <w:color w:val="244061" w:themeColor="accent1" w:themeShade="80"/>
          <w:sz w:val="32"/>
          <w:szCs w:val="32"/>
          <w:u w:val="single"/>
        </w:rPr>
      </w:pPr>
    </w:p>
    <w:p w:rsidR="007D72D6" w:rsidRPr="00663667" w:rsidRDefault="007D72D6" w:rsidP="007D72D6">
      <w:pPr>
        <w:spacing w:line="276" w:lineRule="auto"/>
        <w:rPr>
          <w:rFonts w:asciiTheme="minorHAnsi" w:hAnsiTheme="minorHAnsi" w:cstheme="minorHAnsi"/>
          <w:b/>
          <w:color w:val="244061" w:themeColor="accent1" w:themeShade="80"/>
          <w:sz w:val="32"/>
          <w:szCs w:val="32"/>
          <w:u w:val="single"/>
        </w:rPr>
      </w:pPr>
    </w:p>
    <w:p w:rsidR="007D72D6" w:rsidRPr="00663667" w:rsidRDefault="007D72D6" w:rsidP="007D72D6">
      <w:pPr>
        <w:spacing w:line="276" w:lineRule="auto"/>
        <w:rPr>
          <w:rFonts w:asciiTheme="minorHAnsi" w:hAnsiTheme="minorHAnsi" w:cstheme="minorHAnsi"/>
          <w:b/>
          <w:color w:val="244061" w:themeColor="accent1" w:themeShade="80"/>
          <w:sz w:val="32"/>
          <w:szCs w:val="32"/>
          <w:u w:val="single"/>
        </w:rPr>
      </w:pPr>
    </w:p>
    <w:p w:rsidR="000930A7" w:rsidRPr="00663667" w:rsidRDefault="00EA31D4" w:rsidP="007D72D6">
      <w:pPr>
        <w:spacing w:line="276" w:lineRule="auto"/>
        <w:rPr>
          <w:rFonts w:asciiTheme="minorHAnsi" w:hAnsiTheme="minorHAnsi" w:cstheme="minorHAnsi"/>
          <w:color w:val="244061" w:themeColor="accent1" w:themeShade="80"/>
          <w:sz w:val="36"/>
          <w:szCs w:val="32"/>
        </w:rPr>
      </w:pPr>
      <w:r w:rsidRPr="00663667">
        <w:rPr>
          <w:rFonts w:asciiTheme="minorHAnsi" w:hAnsiTheme="minorHAnsi" w:cstheme="minorHAnsi"/>
          <w:b/>
          <w:color w:val="244061" w:themeColor="accent1" w:themeShade="80"/>
          <w:sz w:val="36"/>
          <w:szCs w:val="32"/>
          <w:u w:val="single"/>
        </w:rPr>
        <w:t>Описание:</w:t>
      </w:r>
      <w:r w:rsidRPr="00663667">
        <w:rPr>
          <w:rFonts w:asciiTheme="minorHAnsi" w:hAnsiTheme="minorHAnsi" w:cstheme="minorHAnsi"/>
          <w:b/>
          <w:color w:val="244061" w:themeColor="accent1" w:themeShade="80"/>
          <w:sz w:val="36"/>
          <w:szCs w:val="32"/>
        </w:rPr>
        <w:t xml:space="preserve"> </w:t>
      </w:r>
      <w:r w:rsidR="007D72D6" w:rsidRPr="00663667">
        <w:rPr>
          <w:rFonts w:asciiTheme="minorHAnsi" w:hAnsiTheme="minorHAnsi" w:cstheme="minorHAnsi"/>
          <w:color w:val="244061" w:themeColor="accent1" w:themeShade="80"/>
          <w:sz w:val="36"/>
          <w:szCs w:val="32"/>
        </w:rPr>
        <w:t>Б</w:t>
      </w:r>
      <w:r w:rsidR="002C28F4" w:rsidRPr="00663667">
        <w:rPr>
          <w:rFonts w:asciiTheme="minorHAnsi" w:hAnsiTheme="minorHAnsi" w:cstheme="minorHAnsi"/>
          <w:color w:val="244061" w:themeColor="accent1" w:themeShade="80"/>
          <w:sz w:val="36"/>
          <w:szCs w:val="32"/>
        </w:rPr>
        <w:t>ългарска</w:t>
      </w:r>
      <w:r w:rsidRPr="00663667">
        <w:rPr>
          <w:rFonts w:asciiTheme="minorHAnsi" w:hAnsiTheme="minorHAnsi" w:cstheme="minorHAnsi"/>
          <w:color w:val="244061" w:themeColor="accent1" w:themeShade="80"/>
          <w:sz w:val="36"/>
          <w:szCs w:val="32"/>
        </w:rPr>
        <w:t xml:space="preserve"> система за електронни плащания</w:t>
      </w:r>
      <w:r w:rsidR="007D72D6" w:rsidRPr="00663667">
        <w:rPr>
          <w:rFonts w:asciiTheme="minorHAnsi" w:hAnsiTheme="minorHAnsi" w:cstheme="minorHAnsi"/>
          <w:color w:val="244061" w:themeColor="accent1" w:themeShade="80"/>
          <w:sz w:val="36"/>
          <w:szCs w:val="32"/>
        </w:rPr>
        <w:t>.</w:t>
      </w:r>
    </w:p>
    <w:p w:rsidR="007D72D6" w:rsidRPr="00663667" w:rsidRDefault="007D72D6" w:rsidP="007D72D6">
      <w:pPr>
        <w:spacing w:line="276" w:lineRule="auto"/>
        <w:rPr>
          <w:rFonts w:asciiTheme="minorHAnsi" w:hAnsiTheme="minorHAnsi" w:cstheme="minorHAnsi"/>
          <w:color w:val="244061" w:themeColor="accent1" w:themeShade="80"/>
          <w:sz w:val="36"/>
          <w:szCs w:val="32"/>
        </w:rPr>
      </w:pPr>
      <w:r w:rsidRPr="00663667">
        <w:rPr>
          <w:rFonts w:asciiTheme="minorHAnsi" w:hAnsiTheme="minorHAnsi" w:cstheme="minorHAnsi"/>
          <w:color w:val="244061" w:themeColor="accent1" w:themeShade="80"/>
          <w:sz w:val="36"/>
          <w:szCs w:val="32"/>
        </w:rPr>
        <w:t>Дава възможност</w:t>
      </w:r>
      <w:r w:rsidR="00130936" w:rsidRPr="00663667">
        <w:rPr>
          <w:rFonts w:asciiTheme="minorHAnsi" w:hAnsiTheme="minorHAnsi" w:cstheme="minorHAnsi"/>
          <w:color w:val="244061" w:themeColor="accent1" w:themeShade="80"/>
          <w:sz w:val="36"/>
          <w:szCs w:val="32"/>
        </w:rPr>
        <w:t>:</w:t>
      </w:r>
      <w:r w:rsidRPr="00663667">
        <w:rPr>
          <w:rFonts w:asciiTheme="minorHAnsi" w:hAnsiTheme="minorHAnsi" w:cstheme="minorHAnsi"/>
          <w:color w:val="244061" w:themeColor="accent1" w:themeShade="80"/>
          <w:sz w:val="36"/>
          <w:szCs w:val="32"/>
        </w:rPr>
        <w:t xml:space="preserve"> </w:t>
      </w:r>
    </w:p>
    <w:p w:rsidR="007D72D6" w:rsidRPr="00663667" w:rsidRDefault="00C311DF" w:rsidP="007D72D6">
      <w:pPr>
        <w:pStyle w:val="ListParagraph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color w:val="244061" w:themeColor="accent1" w:themeShade="80"/>
          <w:sz w:val="36"/>
          <w:szCs w:val="32"/>
        </w:rPr>
      </w:pPr>
      <w:r w:rsidRPr="00663667">
        <w:rPr>
          <w:rFonts w:asciiTheme="minorHAnsi" w:hAnsiTheme="minorHAnsi" w:cstheme="minorHAnsi"/>
          <w:color w:val="244061" w:themeColor="accent1" w:themeShade="80"/>
          <w:sz w:val="36"/>
          <w:szCs w:val="32"/>
        </w:rPr>
        <w:t>Н</w:t>
      </w:r>
      <w:r w:rsidR="007D72D6" w:rsidRPr="00663667">
        <w:rPr>
          <w:rFonts w:asciiTheme="minorHAnsi" w:hAnsiTheme="minorHAnsi" w:cstheme="minorHAnsi"/>
          <w:color w:val="244061" w:themeColor="accent1" w:themeShade="80"/>
          <w:sz w:val="36"/>
          <w:szCs w:val="32"/>
        </w:rPr>
        <w:t>а всеки регистриран клиент да пазарува стоки и услуги чрез Интернет, като плаща с банкова карта и/ или със своята микросметка в ePay.bg</w:t>
      </w:r>
      <w:r w:rsidR="00130936" w:rsidRPr="00663667">
        <w:rPr>
          <w:rFonts w:asciiTheme="minorHAnsi" w:hAnsiTheme="minorHAnsi" w:cstheme="minorHAnsi"/>
          <w:color w:val="244061" w:themeColor="accent1" w:themeShade="80"/>
          <w:sz w:val="36"/>
          <w:szCs w:val="32"/>
        </w:rPr>
        <w:t>;</w:t>
      </w:r>
    </w:p>
    <w:p w:rsidR="007D72D6" w:rsidRPr="00663667" w:rsidRDefault="007D72D6" w:rsidP="007D72D6">
      <w:pPr>
        <w:pStyle w:val="ListParagraph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color w:val="244061" w:themeColor="accent1" w:themeShade="80"/>
          <w:sz w:val="36"/>
          <w:szCs w:val="32"/>
        </w:rPr>
      </w:pPr>
      <w:r w:rsidRPr="00663667">
        <w:rPr>
          <w:rFonts w:asciiTheme="minorHAnsi" w:hAnsiTheme="minorHAnsi" w:cstheme="minorHAnsi"/>
          <w:color w:val="244061" w:themeColor="accent1" w:themeShade="80"/>
          <w:sz w:val="36"/>
          <w:szCs w:val="32"/>
        </w:rPr>
        <w:t>На регистрираните потребители да плащат битови сметки за ток, парно отопление, вода, телефон, GSM, кабелна телевизия, както и данъци, такси и осигуровки</w:t>
      </w:r>
      <w:r w:rsidR="00130936" w:rsidRPr="00663667">
        <w:rPr>
          <w:rFonts w:asciiTheme="minorHAnsi" w:hAnsiTheme="minorHAnsi" w:cstheme="minorHAnsi"/>
          <w:color w:val="244061" w:themeColor="accent1" w:themeShade="80"/>
          <w:sz w:val="36"/>
          <w:szCs w:val="32"/>
        </w:rPr>
        <w:t>.</w:t>
      </w:r>
    </w:p>
    <w:p w:rsidR="00A22180" w:rsidRPr="00663667" w:rsidRDefault="00A22180" w:rsidP="00A22180">
      <w:pPr>
        <w:rPr>
          <w:rFonts w:asciiTheme="minorHAnsi" w:hAnsiTheme="minorHAnsi" w:cstheme="minorHAnsi"/>
          <w:noProof/>
          <w:color w:val="244061" w:themeColor="accent1" w:themeShade="80"/>
          <w:sz w:val="36"/>
          <w:szCs w:val="36"/>
          <w:lang w:val="en-US"/>
        </w:rPr>
      </w:pPr>
      <w:r w:rsidRPr="00663667">
        <w:rPr>
          <w:rFonts w:asciiTheme="minorHAnsi" w:hAnsiTheme="minorHAnsi" w:cstheme="minorHAnsi"/>
          <w:b/>
          <w:color w:val="244061" w:themeColor="accent1" w:themeShade="80"/>
          <w:sz w:val="36"/>
          <w:szCs w:val="36"/>
          <w:u w:val="single"/>
        </w:rPr>
        <w:t>Българската система</w:t>
      </w:r>
      <w:r w:rsidRPr="00663667">
        <w:rPr>
          <w:rFonts w:asciiTheme="minorHAnsi" w:hAnsiTheme="minorHAnsi" w:cstheme="minorHAnsi"/>
          <w:b/>
          <w:noProof/>
          <w:color w:val="244061" w:themeColor="accent1" w:themeShade="80"/>
          <w:sz w:val="36"/>
          <w:szCs w:val="36"/>
        </w:rPr>
        <w:t xml:space="preserve"> </w:t>
      </w:r>
      <w:r w:rsidRPr="00663667">
        <w:rPr>
          <w:rFonts w:asciiTheme="minorHAnsi" w:hAnsiTheme="minorHAnsi" w:cstheme="minorHAnsi"/>
          <w:noProof/>
          <w:color w:val="244061" w:themeColor="accent1" w:themeShade="80"/>
          <w:sz w:val="36"/>
          <w:szCs w:val="36"/>
        </w:rPr>
        <w:t>притежава от 2007 г. най-високия сертификат за сигурност от VISA и MasterCard</w:t>
      </w:r>
    </w:p>
    <w:p w:rsidR="00A22180" w:rsidRPr="00663667" w:rsidRDefault="00A22180" w:rsidP="00A22180">
      <w:pPr>
        <w:ind w:left="360"/>
        <w:rPr>
          <w:rFonts w:asciiTheme="minorHAnsi" w:hAnsiTheme="minorHAnsi" w:cstheme="minorHAnsi"/>
          <w:noProof/>
          <w:color w:val="244061" w:themeColor="accent1" w:themeShade="80"/>
          <w:sz w:val="36"/>
          <w:szCs w:val="36"/>
          <w:lang w:val="en-US"/>
        </w:rPr>
      </w:pPr>
      <w:r w:rsidRPr="00663667">
        <w:rPr>
          <w:noProof/>
          <w:color w:val="244061" w:themeColor="accent1" w:themeShade="80"/>
          <w:sz w:val="36"/>
          <w:szCs w:val="36"/>
        </w:rPr>
        <w:drawing>
          <wp:anchor distT="0" distB="0" distL="114300" distR="114300" simplePos="0" relativeHeight="251670528" behindDoc="0" locked="0" layoutInCell="1" allowOverlap="1" wp14:anchorId="7D112D7D" wp14:editId="170B0601">
            <wp:simplePos x="0" y="0"/>
            <wp:positionH relativeFrom="column">
              <wp:posOffset>793115</wp:posOffset>
            </wp:positionH>
            <wp:positionV relativeFrom="paragraph">
              <wp:posOffset>233045</wp:posOffset>
            </wp:positionV>
            <wp:extent cx="3977640" cy="3016250"/>
            <wp:effectExtent l="0" t="0" r="3810" b="0"/>
            <wp:wrapSquare wrapText="bothSides"/>
            <wp:docPr id="6" name="Picture 6" descr="https://online.epay.bg/epay2/img/x/cer2_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online.epay.bg/epay2/img/x/cer2_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71" t="6187" r="1714" b="6507"/>
                    <a:stretch/>
                  </pic:blipFill>
                  <pic:spPr bwMode="auto">
                    <a:xfrm>
                      <a:off x="0" y="0"/>
                      <a:ext cx="3977640" cy="301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22180" w:rsidRPr="00663667" w:rsidRDefault="00A22180" w:rsidP="00A22180">
      <w:pPr>
        <w:ind w:left="360"/>
        <w:rPr>
          <w:rFonts w:asciiTheme="minorHAnsi" w:hAnsiTheme="minorHAnsi" w:cstheme="minorHAnsi"/>
          <w:noProof/>
          <w:color w:val="244061" w:themeColor="accent1" w:themeShade="80"/>
          <w:sz w:val="36"/>
          <w:szCs w:val="36"/>
          <w:lang w:val="en-US"/>
        </w:rPr>
      </w:pPr>
    </w:p>
    <w:p w:rsidR="00A22180" w:rsidRPr="00663667" w:rsidRDefault="00A22180" w:rsidP="00A22180">
      <w:pPr>
        <w:spacing w:line="276" w:lineRule="auto"/>
        <w:rPr>
          <w:rFonts w:asciiTheme="minorHAnsi" w:hAnsiTheme="minorHAnsi" w:cstheme="minorHAnsi"/>
          <w:color w:val="244061" w:themeColor="accent1" w:themeShade="80"/>
          <w:sz w:val="36"/>
          <w:szCs w:val="32"/>
          <w:lang w:val="en-US"/>
        </w:rPr>
      </w:pPr>
    </w:p>
    <w:p w:rsidR="000930A7" w:rsidRPr="00663667" w:rsidRDefault="000930A7" w:rsidP="007D72D6">
      <w:pPr>
        <w:spacing w:line="276" w:lineRule="auto"/>
        <w:rPr>
          <w:rFonts w:asciiTheme="minorHAnsi" w:hAnsiTheme="minorHAnsi" w:cstheme="minorHAnsi"/>
          <w:color w:val="244061" w:themeColor="accent1" w:themeShade="80"/>
          <w:sz w:val="36"/>
          <w:szCs w:val="32"/>
        </w:rPr>
      </w:pPr>
    </w:p>
    <w:p w:rsidR="000930A7" w:rsidRPr="00663667" w:rsidRDefault="000930A7" w:rsidP="00CB29C3">
      <w:pPr>
        <w:rPr>
          <w:rFonts w:asciiTheme="minorHAnsi" w:hAnsiTheme="minorHAnsi" w:cstheme="minorHAnsi"/>
          <w:color w:val="244061" w:themeColor="accent1" w:themeShade="80"/>
          <w:sz w:val="32"/>
          <w:szCs w:val="32"/>
        </w:rPr>
      </w:pPr>
    </w:p>
    <w:p w:rsidR="002C28F4" w:rsidRPr="00663667" w:rsidRDefault="002C28F4" w:rsidP="00CB29C3">
      <w:pPr>
        <w:rPr>
          <w:rFonts w:asciiTheme="minorHAnsi" w:hAnsiTheme="minorHAnsi" w:cstheme="minorHAnsi"/>
          <w:color w:val="244061" w:themeColor="accent1" w:themeShade="80"/>
          <w:sz w:val="32"/>
          <w:szCs w:val="32"/>
        </w:rPr>
      </w:pPr>
    </w:p>
    <w:p w:rsidR="002C28F4" w:rsidRPr="00663667" w:rsidRDefault="002C28F4" w:rsidP="00CB29C3">
      <w:pPr>
        <w:rPr>
          <w:rFonts w:asciiTheme="minorHAnsi" w:hAnsiTheme="minorHAnsi" w:cstheme="minorHAnsi"/>
          <w:color w:val="244061" w:themeColor="accent1" w:themeShade="80"/>
          <w:sz w:val="32"/>
          <w:szCs w:val="32"/>
        </w:rPr>
      </w:pPr>
    </w:p>
    <w:p w:rsidR="002C28F4" w:rsidRPr="00663667" w:rsidRDefault="002C28F4" w:rsidP="00CB29C3">
      <w:pPr>
        <w:rPr>
          <w:rFonts w:asciiTheme="minorHAnsi" w:hAnsiTheme="minorHAnsi" w:cstheme="minorHAnsi"/>
          <w:color w:val="244061" w:themeColor="accent1" w:themeShade="80"/>
          <w:sz w:val="32"/>
          <w:szCs w:val="32"/>
        </w:rPr>
      </w:pPr>
    </w:p>
    <w:p w:rsidR="002C28F4" w:rsidRPr="00663667" w:rsidRDefault="002C28F4" w:rsidP="00CB29C3">
      <w:pPr>
        <w:rPr>
          <w:rFonts w:asciiTheme="minorHAnsi" w:hAnsiTheme="minorHAnsi" w:cstheme="minorHAnsi"/>
          <w:color w:val="244061" w:themeColor="accent1" w:themeShade="80"/>
          <w:sz w:val="32"/>
          <w:szCs w:val="32"/>
        </w:rPr>
      </w:pPr>
    </w:p>
    <w:p w:rsidR="002C28F4" w:rsidRPr="00663667" w:rsidRDefault="002C28F4" w:rsidP="00CB29C3">
      <w:pPr>
        <w:rPr>
          <w:rFonts w:asciiTheme="minorHAnsi" w:hAnsiTheme="minorHAnsi" w:cstheme="minorHAnsi"/>
          <w:color w:val="244061" w:themeColor="accent1" w:themeShade="80"/>
          <w:sz w:val="32"/>
          <w:szCs w:val="32"/>
        </w:rPr>
      </w:pPr>
    </w:p>
    <w:p w:rsidR="00887D9B" w:rsidRPr="00663667" w:rsidRDefault="00887D9B" w:rsidP="00CB29C3">
      <w:pPr>
        <w:rPr>
          <w:rFonts w:asciiTheme="minorHAnsi" w:hAnsiTheme="minorHAnsi" w:cstheme="minorHAnsi"/>
          <w:b/>
          <w:color w:val="244061" w:themeColor="accent1" w:themeShade="80"/>
          <w:sz w:val="32"/>
          <w:szCs w:val="32"/>
        </w:rPr>
      </w:pPr>
    </w:p>
    <w:sectPr w:rsidR="00887D9B" w:rsidRPr="00663667" w:rsidSect="00184BB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417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0E2A" w:rsidRDefault="00220E2A" w:rsidP="00734F94">
      <w:r>
        <w:separator/>
      </w:r>
    </w:p>
  </w:endnote>
  <w:endnote w:type="continuationSeparator" w:id="0">
    <w:p w:rsidR="00220E2A" w:rsidRDefault="00220E2A" w:rsidP="00734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4BB3" w:rsidRDefault="00184BB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4BB3" w:rsidRDefault="00184BB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4BB3" w:rsidRDefault="00184BB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0E2A" w:rsidRDefault="00220E2A" w:rsidP="00734F94">
      <w:r>
        <w:separator/>
      </w:r>
    </w:p>
  </w:footnote>
  <w:footnote w:type="continuationSeparator" w:id="0">
    <w:p w:rsidR="00220E2A" w:rsidRDefault="00220E2A" w:rsidP="00734F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4BB3" w:rsidRDefault="00184BB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4BB3" w:rsidRDefault="00184BB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4BB3" w:rsidRDefault="00184BB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22A2D"/>
    <w:multiLevelType w:val="hybridMultilevel"/>
    <w:tmpl w:val="563CAF5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7F66B2"/>
    <w:multiLevelType w:val="hybridMultilevel"/>
    <w:tmpl w:val="FB76948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F640FD"/>
    <w:multiLevelType w:val="hybridMultilevel"/>
    <w:tmpl w:val="F516F1E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334D8A"/>
    <w:multiLevelType w:val="hybridMultilevel"/>
    <w:tmpl w:val="C9763C6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A620EF"/>
    <w:multiLevelType w:val="hybridMultilevel"/>
    <w:tmpl w:val="4E14BCA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549"/>
    <w:rsid w:val="00054E9E"/>
    <w:rsid w:val="00062224"/>
    <w:rsid w:val="000930A7"/>
    <w:rsid w:val="000C51CE"/>
    <w:rsid w:val="00130936"/>
    <w:rsid w:val="00173549"/>
    <w:rsid w:val="00184BB3"/>
    <w:rsid w:val="001E430D"/>
    <w:rsid w:val="00210F92"/>
    <w:rsid w:val="00220E2A"/>
    <w:rsid w:val="002C28F4"/>
    <w:rsid w:val="003C2FDC"/>
    <w:rsid w:val="00437B98"/>
    <w:rsid w:val="005E6C73"/>
    <w:rsid w:val="0065423C"/>
    <w:rsid w:val="00663667"/>
    <w:rsid w:val="00734F94"/>
    <w:rsid w:val="007B7399"/>
    <w:rsid w:val="007D72D6"/>
    <w:rsid w:val="007F7E9B"/>
    <w:rsid w:val="00887D9B"/>
    <w:rsid w:val="008B0BD7"/>
    <w:rsid w:val="009855D3"/>
    <w:rsid w:val="00A22180"/>
    <w:rsid w:val="00B536DA"/>
    <w:rsid w:val="00BD0DE2"/>
    <w:rsid w:val="00C311DF"/>
    <w:rsid w:val="00CB29C3"/>
    <w:rsid w:val="00D7541B"/>
    <w:rsid w:val="00DE3AB0"/>
    <w:rsid w:val="00E273B3"/>
    <w:rsid w:val="00E56F8A"/>
    <w:rsid w:val="00E6188A"/>
    <w:rsid w:val="00E63ECF"/>
    <w:rsid w:val="00EA31D4"/>
    <w:rsid w:val="00EA36D1"/>
    <w:rsid w:val="00EE53AA"/>
    <w:rsid w:val="00F57E0A"/>
    <w:rsid w:val="00FC568B"/>
    <w:rsid w:val="00FE7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Cite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63EC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TMLCite">
    <w:name w:val="HTML Cite"/>
    <w:basedOn w:val="DefaultParagraphFont"/>
    <w:uiPriority w:val="99"/>
    <w:unhideWhenUsed/>
    <w:rsid w:val="000930A7"/>
    <w:rPr>
      <w:i/>
      <w:iCs/>
    </w:rPr>
  </w:style>
  <w:style w:type="paragraph" w:styleId="BalloonText">
    <w:name w:val="Balloon Text"/>
    <w:basedOn w:val="Normal"/>
    <w:link w:val="BalloonTextChar"/>
    <w:rsid w:val="000930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930A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887D9B"/>
    <w:rPr>
      <w:color w:val="0000FF" w:themeColor="hyperlink"/>
      <w:u w:val="single"/>
    </w:rPr>
  </w:style>
  <w:style w:type="paragraph" w:styleId="Header">
    <w:name w:val="header"/>
    <w:basedOn w:val="Normal"/>
    <w:link w:val="HeaderChar"/>
    <w:rsid w:val="00734F9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734F94"/>
    <w:rPr>
      <w:sz w:val="24"/>
      <w:szCs w:val="24"/>
    </w:rPr>
  </w:style>
  <w:style w:type="paragraph" w:styleId="Footer">
    <w:name w:val="footer"/>
    <w:basedOn w:val="Normal"/>
    <w:link w:val="FooterChar"/>
    <w:rsid w:val="00734F9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734F94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7D72D6"/>
    <w:pPr>
      <w:ind w:left="720"/>
      <w:contextualSpacing/>
    </w:pPr>
  </w:style>
  <w:style w:type="character" w:styleId="FollowedHyperlink">
    <w:name w:val="FollowedHyperlink"/>
    <w:basedOn w:val="DefaultParagraphFont"/>
    <w:rsid w:val="00054E9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Cite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63EC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TMLCite">
    <w:name w:val="HTML Cite"/>
    <w:basedOn w:val="DefaultParagraphFont"/>
    <w:uiPriority w:val="99"/>
    <w:unhideWhenUsed/>
    <w:rsid w:val="000930A7"/>
    <w:rPr>
      <w:i/>
      <w:iCs/>
    </w:rPr>
  </w:style>
  <w:style w:type="paragraph" w:styleId="BalloonText">
    <w:name w:val="Balloon Text"/>
    <w:basedOn w:val="Normal"/>
    <w:link w:val="BalloonTextChar"/>
    <w:rsid w:val="000930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930A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887D9B"/>
    <w:rPr>
      <w:color w:val="0000FF" w:themeColor="hyperlink"/>
      <w:u w:val="single"/>
    </w:rPr>
  </w:style>
  <w:style w:type="paragraph" w:styleId="Header">
    <w:name w:val="header"/>
    <w:basedOn w:val="Normal"/>
    <w:link w:val="HeaderChar"/>
    <w:rsid w:val="00734F9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734F94"/>
    <w:rPr>
      <w:sz w:val="24"/>
      <w:szCs w:val="24"/>
    </w:rPr>
  </w:style>
  <w:style w:type="paragraph" w:styleId="Footer">
    <w:name w:val="footer"/>
    <w:basedOn w:val="Normal"/>
    <w:link w:val="FooterChar"/>
    <w:rsid w:val="00734F9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734F94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7D72D6"/>
    <w:pPr>
      <w:ind w:left="720"/>
      <w:contextualSpacing/>
    </w:pPr>
  </w:style>
  <w:style w:type="character" w:styleId="FollowedHyperlink">
    <w:name w:val="FollowedHyperlink"/>
    <w:basedOn w:val="DefaultParagraphFont"/>
    <w:rsid w:val="00054E9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s://www.epay.bg/pay/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38C0BA-E5E2-4E67-A66D-182C7E7CB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</dc:creator>
  <cp:keywords/>
  <dc:description/>
  <cp:lastModifiedBy>school</cp:lastModifiedBy>
  <cp:revision>4</cp:revision>
  <dcterms:created xsi:type="dcterms:W3CDTF">2018-01-30T09:50:00Z</dcterms:created>
  <dcterms:modified xsi:type="dcterms:W3CDTF">2018-01-30T10:59:00Z</dcterms:modified>
</cp:coreProperties>
</file>