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55" w:rsidRDefault="00E41290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61312" behindDoc="1" locked="0" layoutInCell="1" allowOverlap="1" wp14:anchorId="243EB56D" wp14:editId="14C2CBBA">
            <wp:simplePos x="0" y="0"/>
            <wp:positionH relativeFrom="column">
              <wp:posOffset>-897890</wp:posOffset>
            </wp:positionH>
            <wp:positionV relativeFrom="paragraph">
              <wp:posOffset>-929005</wp:posOffset>
            </wp:positionV>
            <wp:extent cx="7632000" cy="10764000"/>
            <wp:effectExtent l="0" t="0" r="762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000" cy="10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4B0">
        <w:rPr>
          <w:b/>
          <w:color w:val="244061" w:themeColor="accent1" w:themeShade="80"/>
          <w:sz w:val="36"/>
        </w:rPr>
        <w:t>ПАЗАРУВАЙ</w:t>
      </w:r>
      <w:r>
        <w:rPr>
          <w:b/>
          <w:color w:val="244061" w:themeColor="accent1" w:themeShade="80"/>
          <w:sz w:val="36"/>
        </w:rPr>
        <w:t xml:space="preserve">  в</w:t>
      </w:r>
    </w:p>
    <w:p w:rsidR="00E41290" w:rsidRDefault="00531B5E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00E49BB" wp14:editId="0F2F5664">
            <wp:simplePos x="0" y="0"/>
            <wp:positionH relativeFrom="column">
              <wp:posOffset>1791335</wp:posOffset>
            </wp:positionH>
            <wp:positionV relativeFrom="paragraph">
              <wp:posOffset>173990</wp:posOffset>
            </wp:positionV>
            <wp:extent cx="2190750" cy="763270"/>
            <wp:effectExtent l="0" t="0" r="0" b="0"/>
            <wp:wrapSquare wrapText="bothSides"/>
            <wp:docPr id="5" name="Picture 5" descr="&amp;Rcy;&amp;iecy;&amp;zcy;&amp;ucy;&amp;lcy;&amp;tcy;&amp;acy;&amp;tcy; &amp;scy; &amp;icy;&amp;zcy;&amp;ocy;&amp;bcy;&amp;rcy;&amp;acy;&amp;zhcy;&amp;iecy;&amp;ncy;&amp;icy;&amp;iecy; &amp;zcy;&amp;acy; em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Rcy;&amp;iecy;&amp;zcy;&amp;ucy;&amp;lcy;&amp;tcy;&amp;acy;&amp;tcy; &amp;scy; &amp;icy;&amp;zcy;&amp;ocy;&amp;bcy;&amp;rcy;&amp;acy;&amp;zhcy;&amp;iecy;&amp;ncy;&amp;icy;&amp;iecy; &amp;zcy;&amp;acy; ema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290" w:rsidRDefault="00E41290" w:rsidP="00DA4145">
      <w:pPr>
        <w:jc w:val="center"/>
        <w:rPr>
          <w:b/>
          <w:color w:val="244061" w:themeColor="accent1" w:themeShade="80"/>
          <w:sz w:val="36"/>
        </w:rPr>
      </w:pPr>
    </w:p>
    <w:p w:rsidR="00E41290" w:rsidRDefault="00E41290" w:rsidP="00DA4145">
      <w:pPr>
        <w:jc w:val="center"/>
        <w:rPr>
          <w:b/>
          <w:color w:val="244061" w:themeColor="accent1" w:themeShade="80"/>
          <w:sz w:val="36"/>
          <w:lang w:val="en-US"/>
        </w:rPr>
      </w:pPr>
    </w:p>
    <w:p w:rsidR="005D17DA" w:rsidRDefault="005D17DA" w:rsidP="00DA4145">
      <w:pPr>
        <w:jc w:val="center"/>
        <w:rPr>
          <w:b/>
          <w:color w:val="244061" w:themeColor="accent1" w:themeShade="80"/>
          <w:sz w:val="36"/>
          <w:lang w:val="en-US"/>
        </w:rPr>
      </w:pPr>
    </w:p>
    <w:p w:rsidR="005D17DA" w:rsidRPr="00F26DAE" w:rsidRDefault="005D17DA" w:rsidP="00F26DAE">
      <w:pPr>
        <w:spacing w:line="276" w:lineRule="auto"/>
        <w:jc w:val="center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Достатъчно е да имате</w:t>
      </w:r>
    </w:p>
    <w:p w:rsidR="005D17DA" w:rsidRPr="00F26DAE" w:rsidRDefault="005D17DA" w:rsidP="00F26DAE">
      <w:pPr>
        <w:numPr>
          <w:ilvl w:val="0"/>
          <w:numId w:val="1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Компютър, лаптоп или друго смарт устройство</w:t>
      </w:r>
    </w:p>
    <w:p w:rsidR="005D17DA" w:rsidRPr="00F26DAE" w:rsidRDefault="005D17DA" w:rsidP="00F26DAE">
      <w:pPr>
        <w:pStyle w:val="ListParagraph"/>
        <w:numPr>
          <w:ilvl w:val="0"/>
          <w:numId w:val="1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Достъп до интернет</w:t>
      </w:r>
    </w:p>
    <w:p w:rsidR="00E41290" w:rsidRPr="00F26DAE" w:rsidRDefault="00E41290" w:rsidP="00F26DAE">
      <w:pPr>
        <w:spacing w:line="276" w:lineRule="auto"/>
        <w:rPr>
          <w:color w:val="244061" w:themeColor="accent1" w:themeShade="80"/>
          <w:sz w:val="32"/>
        </w:rPr>
      </w:pPr>
    </w:p>
    <w:p w:rsidR="004F15FA" w:rsidRDefault="00531B5E" w:rsidP="004F15FA">
      <w:pPr>
        <w:spacing w:line="276" w:lineRule="auto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509DBC4" wp14:editId="5640BE13">
            <wp:simplePos x="0" y="0"/>
            <wp:positionH relativeFrom="column">
              <wp:posOffset>-140970</wp:posOffset>
            </wp:positionH>
            <wp:positionV relativeFrom="paragraph">
              <wp:posOffset>443230</wp:posOffset>
            </wp:positionV>
            <wp:extent cx="5874385" cy="3139440"/>
            <wp:effectExtent l="0" t="0" r="0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4" r="1530" b="3855"/>
                    <a:stretch/>
                  </pic:blipFill>
                  <pic:spPr bwMode="auto">
                    <a:xfrm>
                      <a:off x="0" y="0"/>
                      <a:ext cx="5874385" cy="313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290" w:rsidRPr="00F26DAE">
        <w:rPr>
          <w:color w:val="244061" w:themeColor="accent1" w:themeShade="80"/>
          <w:sz w:val="32"/>
        </w:rPr>
        <w:t xml:space="preserve">Заредете в браузъра адреса на сайта  </w:t>
      </w:r>
      <w:hyperlink r:id="rId10" w:history="1">
        <w:r w:rsidRPr="00295B4F">
          <w:rPr>
            <w:rStyle w:val="Hyperlink"/>
          </w:rPr>
          <w:t>https://www.emag.bg/</w:t>
        </w:r>
      </w:hyperlink>
    </w:p>
    <w:p w:rsidR="00531B5E" w:rsidRPr="00531B5E" w:rsidRDefault="00531B5E" w:rsidP="004F15FA">
      <w:pPr>
        <w:spacing w:line="276" w:lineRule="auto"/>
        <w:jc w:val="center"/>
        <w:rPr>
          <w:color w:val="244061" w:themeColor="accent1" w:themeShade="80"/>
          <w:sz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F38F46B" wp14:editId="7705AEF2">
            <wp:simplePos x="0" y="0"/>
            <wp:positionH relativeFrom="column">
              <wp:posOffset>-141605</wp:posOffset>
            </wp:positionH>
            <wp:positionV relativeFrom="paragraph">
              <wp:posOffset>3606165</wp:posOffset>
            </wp:positionV>
            <wp:extent cx="6031230" cy="500380"/>
            <wp:effectExtent l="0" t="0" r="7620" b="0"/>
            <wp:wrapSquare wrapText="bothSides"/>
            <wp:docPr id="7" name="Picture 7" descr="Mobilno_prilozh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bilno_prilozhe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44061" w:themeColor="accent1" w:themeShade="80"/>
          <w:sz w:val="32"/>
        </w:rPr>
        <w:t>или използвайте мобилното приложение</w:t>
      </w:r>
    </w:p>
    <w:p w:rsidR="005221D8" w:rsidRPr="005221D8" w:rsidRDefault="005221D8" w:rsidP="00531B5E">
      <w:pPr>
        <w:pStyle w:val="ListParagraph"/>
        <w:numPr>
          <w:ilvl w:val="0"/>
          <w:numId w:val="3"/>
        </w:numPr>
        <w:spacing w:before="240" w:after="120" w:line="276" w:lineRule="auto"/>
        <w:rPr>
          <w:color w:val="FF0000"/>
          <w:sz w:val="40"/>
        </w:rPr>
      </w:pPr>
      <w:r w:rsidRPr="005221D8">
        <w:rPr>
          <w:color w:val="FF0000"/>
          <w:sz w:val="32"/>
        </w:rPr>
        <w:t xml:space="preserve">Предимствата на </w:t>
      </w:r>
      <w:r w:rsidR="00531B5E" w:rsidRPr="005221D8">
        <w:rPr>
          <w:color w:val="FF0000"/>
          <w:sz w:val="32"/>
        </w:rPr>
        <w:t>онлайн</w:t>
      </w:r>
      <w:r w:rsidRPr="005221D8">
        <w:rPr>
          <w:color w:val="FF0000"/>
          <w:sz w:val="32"/>
        </w:rPr>
        <w:t>-пазаруването:</w:t>
      </w:r>
    </w:p>
    <w:p w:rsidR="005221D8" w:rsidRDefault="005221D8" w:rsidP="005221D8">
      <w:pPr>
        <w:spacing w:line="276" w:lineRule="auto"/>
        <w:ind w:left="360"/>
      </w:pPr>
      <w:r>
        <w:tab/>
      </w:r>
      <w:r w:rsidR="00531B5E">
        <w:t xml:space="preserve"> 1) </w:t>
      </w:r>
      <w:r>
        <w:t>Поръчката м</w:t>
      </w:r>
      <w:r w:rsidR="00531B5E">
        <w:t xml:space="preserve">оже да бъде направена по всяко време от денонощието и се обработва автоматично </w:t>
      </w:r>
    </w:p>
    <w:p w:rsidR="005221D8" w:rsidRDefault="005221D8" w:rsidP="005221D8">
      <w:pPr>
        <w:spacing w:line="276" w:lineRule="auto"/>
        <w:ind w:left="360"/>
      </w:pPr>
      <w:r>
        <w:tab/>
      </w:r>
      <w:r w:rsidR="00531B5E">
        <w:t>2) Резервацията н</w:t>
      </w:r>
      <w:r>
        <w:t>а продуктите се прави автоматичн</w:t>
      </w:r>
      <w:r w:rsidR="00531B5E">
        <w:t>о при изпращане на поръчката, ако продукта е със статус „Наличен“</w:t>
      </w:r>
    </w:p>
    <w:p w:rsidR="005221D8" w:rsidRDefault="005221D8" w:rsidP="005221D8">
      <w:pPr>
        <w:spacing w:line="276" w:lineRule="auto"/>
        <w:ind w:left="360"/>
      </w:pPr>
      <w:r>
        <w:tab/>
      </w:r>
      <w:r w:rsidR="00531B5E">
        <w:t>3) Не чакаш на опашки и не пренасяш ти тежките торби и продукти до дома си</w:t>
      </w:r>
    </w:p>
    <w:p w:rsidR="00531B5E" w:rsidRPr="005221D8" w:rsidRDefault="005221D8" w:rsidP="005221D8">
      <w:pPr>
        <w:spacing w:line="276" w:lineRule="auto"/>
        <w:ind w:left="360"/>
        <w:rPr>
          <w:color w:val="244061" w:themeColor="accent1" w:themeShade="80"/>
          <w:sz w:val="32"/>
        </w:rPr>
      </w:pPr>
      <w:r>
        <w:tab/>
      </w:r>
      <w:r w:rsidR="00531B5E">
        <w:t>4) Лесно е за проследяване - влизайки в твоя акаунт, можеш да провериш по всяко време какъв е статуса на твоята поръчка и къде точно се намира.</w:t>
      </w:r>
    </w:p>
    <w:p w:rsidR="00531B5E" w:rsidRDefault="005221D8" w:rsidP="00531B5E">
      <w:pPr>
        <w:pStyle w:val="ListParagraph"/>
        <w:numPr>
          <w:ilvl w:val="0"/>
          <w:numId w:val="3"/>
        </w:numPr>
        <w:spacing w:before="240" w:after="120" w:line="276" w:lineRule="auto"/>
        <w:rPr>
          <w:color w:val="244061" w:themeColor="accent1" w:themeShade="80"/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68480" behindDoc="1" locked="0" layoutInCell="1" allowOverlap="1" wp14:anchorId="16C6E4A3" wp14:editId="673DF25E">
            <wp:simplePos x="0" y="0"/>
            <wp:positionH relativeFrom="column">
              <wp:posOffset>-896620</wp:posOffset>
            </wp:positionH>
            <wp:positionV relativeFrom="paragraph">
              <wp:posOffset>-929640</wp:posOffset>
            </wp:positionV>
            <wp:extent cx="7559675" cy="10727690"/>
            <wp:effectExtent l="0" t="0" r="3175" b="0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4BE">
        <w:rPr>
          <w:color w:val="244061" w:themeColor="accent1" w:themeShade="80"/>
          <w:sz w:val="32"/>
        </w:rPr>
        <w:t>Използвайте категории продукти</w:t>
      </w:r>
      <w:r>
        <w:rPr>
          <w:color w:val="244061" w:themeColor="accent1" w:themeShade="80"/>
          <w:sz w:val="32"/>
        </w:rPr>
        <w:t xml:space="preserve"> или търсачката на сайта</w:t>
      </w:r>
      <w:r w:rsidR="005B0DE9">
        <w:rPr>
          <w:color w:val="244061" w:themeColor="accent1" w:themeShade="80"/>
          <w:sz w:val="32"/>
        </w:rPr>
        <w:t>,</w:t>
      </w:r>
      <w:bookmarkStart w:id="0" w:name="_GoBack"/>
      <w:bookmarkEnd w:id="0"/>
      <w:r>
        <w:rPr>
          <w:color w:val="244061" w:themeColor="accent1" w:themeShade="80"/>
          <w:sz w:val="32"/>
        </w:rPr>
        <w:t xml:space="preserve"> за да попаднете на тъ</w:t>
      </w:r>
      <w:r w:rsidR="00207F6D">
        <w:rPr>
          <w:color w:val="244061" w:themeColor="accent1" w:themeShade="80"/>
          <w:sz w:val="32"/>
        </w:rPr>
        <w:t>р</w:t>
      </w:r>
      <w:r>
        <w:rPr>
          <w:color w:val="244061" w:themeColor="accent1" w:themeShade="80"/>
          <w:sz w:val="32"/>
        </w:rPr>
        <w:t>сената стока</w:t>
      </w:r>
    </w:p>
    <w:p w:rsidR="005221D8" w:rsidRDefault="00207F6D" w:rsidP="00531B5E">
      <w:pPr>
        <w:pStyle w:val="ListParagraph"/>
        <w:numPr>
          <w:ilvl w:val="0"/>
          <w:numId w:val="3"/>
        </w:numPr>
        <w:spacing w:before="240" w:after="120" w:line="276" w:lineRule="auto"/>
        <w:rPr>
          <w:color w:val="244061" w:themeColor="accent1" w:themeShade="80"/>
          <w:sz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1FA77DF" wp14:editId="30D5A637">
            <wp:simplePos x="0" y="0"/>
            <wp:positionH relativeFrom="column">
              <wp:posOffset>1856105</wp:posOffset>
            </wp:positionH>
            <wp:positionV relativeFrom="paragraph">
              <wp:posOffset>448945</wp:posOffset>
            </wp:positionV>
            <wp:extent cx="1383665" cy="27559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5" t="63868" r="60928" b="30644"/>
                    <a:stretch/>
                  </pic:blipFill>
                  <pic:spPr bwMode="auto">
                    <a:xfrm>
                      <a:off x="0" y="0"/>
                      <a:ext cx="1383665" cy="27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FBF">
        <w:rPr>
          <w:color w:val="244061" w:themeColor="accent1" w:themeShade="80"/>
          <w:sz w:val="32"/>
        </w:rPr>
        <w:t>Разгледайте внимателно, поръчайте, като добавите в количката</w:t>
      </w:r>
    </w:p>
    <w:p w:rsidR="00212FBF" w:rsidRPr="00212FBF" w:rsidRDefault="00212FBF" w:rsidP="00212FBF">
      <w:pPr>
        <w:spacing w:before="240" w:after="120" w:line="276" w:lineRule="auto"/>
        <w:ind w:left="360"/>
        <w:rPr>
          <w:color w:val="244061" w:themeColor="accent1" w:themeShade="80"/>
          <w:sz w:val="32"/>
        </w:rPr>
      </w:pPr>
    </w:p>
    <w:p w:rsidR="00212FBF" w:rsidRDefault="00887292" w:rsidP="00531B5E">
      <w:pPr>
        <w:pStyle w:val="ListParagraph"/>
        <w:numPr>
          <w:ilvl w:val="0"/>
          <w:numId w:val="3"/>
        </w:numPr>
        <w:spacing w:before="240" w:after="120" w:line="276" w:lineRule="auto"/>
        <w:rPr>
          <w:color w:val="244061" w:themeColor="accent1" w:themeShade="80"/>
          <w:sz w:val="32"/>
        </w:rPr>
      </w:pPr>
      <w:r>
        <w:rPr>
          <w:color w:val="244061" w:themeColor="accent1" w:themeShade="80"/>
          <w:sz w:val="32"/>
        </w:rPr>
        <w:t>Разгле</w:t>
      </w:r>
      <w:r w:rsidR="00CB61AE">
        <w:rPr>
          <w:color w:val="244061" w:themeColor="accent1" w:themeShade="80"/>
          <w:sz w:val="32"/>
        </w:rPr>
        <w:t>дайте съдържанието на количката</w:t>
      </w:r>
      <w:r>
        <w:rPr>
          <w:color w:val="244061" w:themeColor="accent1" w:themeShade="80"/>
          <w:sz w:val="32"/>
        </w:rPr>
        <w:t xml:space="preserve"> с избраните от Вас стоки. Ако е необходимо направете корекции</w:t>
      </w:r>
      <w:r w:rsidR="00207F6D">
        <w:rPr>
          <w:color w:val="244061" w:themeColor="accent1" w:themeShade="80"/>
          <w:sz w:val="32"/>
        </w:rPr>
        <w:t>.</w:t>
      </w:r>
      <w:r w:rsidR="00207F6D" w:rsidRPr="00207F6D">
        <w:rPr>
          <w:color w:val="244061" w:themeColor="accent1" w:themeShade="80"/>
          <w:sz w:val="32"/>
        </w:rPr>
        <w:t xml:space="preserve"> </w:t>
      </w:r>
      <w:r w:rsidR="00207F6D">
        <w:rPr>
          <w:color w:val="244061" w:themeColor="accent1" w:themeShade="80"/>
          <w:sz w:val="32"/>
        </w:rPr>
        <w:t>Използвайте бутона продължи</w:t>
      </w:r>
    </w:p>
    <w:p w:rsidR="00887292" w:rsidRPr="00887292" w:rsidRDefault="00887292" w:rsidP="00887292">
      <w:pPr>
        <w:pStyle w:val="ListParagraph"/>
        <w:rPr>
          <w:color w:val="244061" w:themeColor="accent1" w:themeShade="80"/>
          <w:sz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5575058" wp14:editId="01B1EAC2">
            <wp:simplePos x="0" y="0"/>
            <wp:positionH relativeFrom="column">
              <wp:posOffset>730250</wp:posOffset>
            </wp:positionH>
            <wp:positionV relativeFrom="paragraph">
              <wp:posOffset>164465</wp:posOffset>
            </wp:positionV>
            <wp:extent cx="3517265" cy="1828800"/>
            <wp:effectExtent l="0" t="0" r="698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" t="12974" r="4042" b="5446"/>
                    <a:stretch/>
                  </pic:blipFill>
                  <pic:spPr bwMode="auto">
                    <a:xfrm>
                      <a:off x="0" y="0"/>
                      <a:ext cx="351726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292" w:rsidRPr="00887292" w:rsidRDefault="00887292" w:rsidP="00887292">
      <w:pPr>
        <w:spacing w:before="240" w:after="120" w:line="276" w:lineRule="auto"/>
        <w:ind w:left="360"/>
        <w:rPr>
          <w:color w:val="244061" w:themeColor="accent1" w:themeShade="80"/>
          <w:sz w:val="32"/>
        </w:rPr>
      </w:pPr>
    </w:p>
    <w:p w:rsidR="00212FBF" w:rsidRPr="00887292" w:rsidRDefault="00212FBF" w:rsidP="00212FBF">
      <w:pPr>
        <w:pStyle w:val="ListParagraph"/>
        <w:rPr>
          <w:color w:val="244061" w:themeColor="accent1" w:themeShade="80"/>
          <w:sz w:val="8"/>
        </w:rPr>
      </w:pPr>
    </w:p>
    <w:p w:rsidR="00887292" w:rsidRPr="00887292" w:rsidRDefault="00887292" w:rsidP="00887292">
      <w:pPr>
        <w:spacing w:before="240" w:after="120" w:line="276" w:lineRule="auto"/>
        <w:ind w:left="360"/>
        <w:rPr>
          <w:color w:val="244061" w:themeColor="accent1" w:themeShade="80"/>
          <w:sz w:val="22"/>
        </w:rPr>
      </w:pPr>
    </w:p>
    <w:p w:rsidR="00887292" w:rsidRPr="00887292" w:rsidRDefault="00887292" w:rsidP="00887292">
      <w:pPr>
        <w:spacing w:before="240" w:after="120" w:line="276" w:lineRule="auto"/>
        <w:ind w:left="360"/>
        <w:rPr>
          <w:color w:val="244061" w:themeColor="accent1" w:themeShade="80"/>
          <w:sz w:val="6"/>
        </w:rPr>
      </w:pPr>
    </w:p>
    <w:p w:rsidR="00887292" w:rsidRPr="00887292" w:rsidRDefault="00887292" w:rsidP="00887292">
      <w:pPr>
        <w:spacing w:before="240" w:after="120" w:line="276" w:lineRule="auto"/>
        <w:ind w:left="360"/>
        <w:rPr>
          <w:color w:val="244061" w:themeColor="accent1" w:themeShade="80"/>
          <w:sz w:val="22"/>
        </w:rPr>
      </w:pPr>
    </w:p>
    <w:p w:rsidR="00887292" w:rsidRPr="00887292" w:rsidRDefault="00887292" w:rsidP="00887292">
      <w:pPr>
        <w:spacing w:before="240" w:after="120" w:line="276" w:lineRule="auto"/>
        <w:ind w:left="360"/>
        <w:rPr>
          <w:color w:val="244061" w:themeColor="accent1" w:themeShade="80"/>
          <w:sz w:val="22"/>
        </w:rPr>
      </w:pPr>
    </w:p>
    <w:p w:rsidR="00207F6D" w:rsidRPr="00207F6D" w:rsidRDefault="00887292" w:rsidP="00207F6D">
      <w:pPr>
        <w:spacing w:before="240" w:after="120" w:line="276" w:lineRule="auto"/>
        <w:ind w:left="360"/>
        <w:rPr>
          <w:color w:val="244061" w:themeColor="accent1" w:themeShade="80"/>
          <w:sz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B0B2801" wp14:editId="060A904C">
            <wp:simplePos x="0" y="0"/>
            <wp:positionH relativeFrom="column">
              <wp:posOffset>4250055</wp:posOffset>
            </wp:positionH>
            <wp:positionV relativeFrom="paragraph">
              <wp:posOffset>86995</wp:posOffset>
            </wp:positionV>
            <wp:extent cx="1940560" cy="2423795"/>
            <wp:effectExtent l="0" t="0" r="254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34" t="12474" r="33383" b="17421"/>
                    <a:stretch/>
                  </pic:blipFill>
                  <pic:spPr bwMode="auto">
                    <a:xfrm>
                      <a:off x="0" y="0"/>
                      <a:ext cx="1940560" cy="2423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F6D" w:rsidRPr="00207F6D" w:rsidRDefault="00207F6D" w:rsidP="00207F6D">
      <w:pPr>
        <w:spacing w:before="240" w:after="120" w:line="276" w:lineRule="auto"/>
        <w:ind w:left="360"/>
        <w:rPr>
          <w:color w:val="244061" w:themeColor="accent1" w:themeShade="80"/>
          <w:sz w:val="32"/>
        </w:rPr>
      </w:pPr>
    </w:p>
    <w:p w:rsidR="00887292" w:rsidRDefault="00887292" w:rsidP="00531B5E">
      <w:pPr>
        <w:pStyle w:val="ListParagraph"/>
        <w:numPr>
          <w:ilvl w:val="0"/>
          <w:numId w:val="3"/>
        </w:numPr>
        <w:spacing w:before="240" w:after="120" w:line="276" w:lineRule="auto"/>
        <w:rPr>
          <w:color w:val="244061" w:themeColor="accent1" w:themeShade="80"/>
          <w:sz w:val="32"/>
        </w:rPr>
      </w:pPr>
      <w:r>
        <w:rPr>
          <w:color w:val="244061" w:themeColor="accent1" w:themeShade="80"/>
          <w:sz w:val="32"/>
        </w:rPr>
        <w:t xml:space="preserve">Във формуляра изберете </w:t>
      </w:r>
      <w:r w:rsidR="00FD7E90">
        <w:rPr>
          <w:color w:val="244061" w:themeColor="accent1" w:themeShade="80"/>
          <w:sz w:val="32"/>
        </w:rPr>
        <w:t xml:space="preserve">с коя </w:t>
      </w:r>
      <w:r>
        <w:rPr>
          <w:color w:val="244061" w:themeColor="accent1" w:themeShade="80"/>
          <w:sz w:val="32"/>
        </w:rPr>
        <w:t xml:space="preserve">регистрация ще </w:t>
      </w:r>
      <w:r w:rsidR="00FD7E90">
        <w:rPr>
          <w:color w:val="244061" w:themeColor="accent1" w:themeShade="80"/>
          <w:sz w:val="32"/>
        </w:rPr>
        <w:t>продължите</w:t>
      </w:r>
    </w:p>
    <w:p w:rsidR="00207F6D" w:rsidRDefault="00207F6D" w:rsidP="00207F6D">
      <w:pPr>
        <w:spacing w:before="240" w:after="120" w:line="276" w:lineRule="auto"/>
        <w:rPr>
          <w:color w:val="244061" w:themeColor="accent1" w:themeShade="80"/>
          <w:sz w:val="32"/>
        </w:rPr>
      </w:pPr>
    </w:p>
    <w:p w:rsidR="00207F6D" w:rsidRPr="00207F6D" w:rsidRDefault="00207F6D" w:rsidP="00207F6D">
      <w:pPr>
        <w:spacing w:before="240" w:after="120" w:line="276" w:lineRule="auto"/>
        <w:rPr>
          <w:color w:val="244061" w:themeColor="accent1" w:themeShade="80"/>
          <w:sz w:val="32"/>
        </w:rPr>
      </w:pPr>
    </w:p>
    <w:p w:rsidR="00207F6D" w:rsidRDefault="00207F6D" w:rsidP="00887292">
      <w:pPr>
        <w:spacing w:before="240" w:after="120" w:line="276" w:lineRule="auto"/>
        <w:ind w:left="360"/>
        <w:rPr>
          <w:color w:val="244061" w:themeColor="accent1" w:themeShade="80"/>
          <w:sz w:val="32"/>
        </w:rPr>
      </w:pPr>
      <w:r>
        <w:rPr>
          <w:noProof/>
        </w:rPr>
        <w:drawing>
          <wp:anchor distT="0" distB="0" distL="114300" distR="114300" simplePos="0" relativeHeight="251660287" behindDoc="0" locked="0" layoutInCell="1" allowOverlap="1" wp14:anchorId="7BAFFBB6" wp14:editId="29587565">
            <wp:simplePos x="0" y="0"/>
            <wp:positionH relativeFrom="column">
              <wp:posOffset>4284345</wp:posOffset>
            </wp:positionH>
            <wp:positionV relativeFrom="paragraph">
              <wp:posOffset>677545</wp:posOffset>
            </wp:positionV>
            <wp:extent cx="1770380" cy="1679575"/>
            <wp:effectExtent l="0" t="0" r="0" b="92075"/>
            <wp:wrapSquare wrapText="bothSides"/>
            <wp:docPr id="10" name="Picture 10" descr="&amp;Rcy;&amp;iecy;&amp;zcy;&amp;ucy;&amp;lcy;&amp;tcy;&amp;acy;&amp;tcy; &amp;scy; &amp;icy;&amp;zcy;&amp;ocy;&amp;bcy;&amp;rcy;&amp;acy;&amp;zhcy;&amp;iecy;&amp;ncy;&amp;icy;&amp;iecy; &amp;zcy;&amp;acy; &amp;vcy;&amp;ncy;&amp;icy;&amp;mcy;&amp;a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&amp;Rcy;&amp;iecy;&amp;zcy;&amp;ucy;&amp;lcy;&amp;tcy;&amp;acy;&amp;tcy; &amp;scy; &amp;icy;&amp;zcy;&amp;ocy;&amp;bcy;&amp;rcy;&amp;acy;&amp;zhcy;&amp;iecy;&amp;ncy;&amp;icy;&amp;iecy; &amp;zcy;&amp;acy; &amp;vcy;&amp;ncy;&amp;icy;&amp;mcy;&amp;a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1237">
                      <a:off x="0" y="0"/>
                      <a:ext cx="177038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44061" w:themeColor="accent1" w:themeShade="80"/>
          <w:sz w:val="32"/>
        </w:rPr>
        <w:t>Запознайте се с условията за ползване на сайта</w:t>
      </w:r>
    </w:p>
    <w:p w:rsidR="00207F6D" w:rsidRDefault="00207F6D" w:rsidP="00887292">
      <w:pPr>
        <w:spacing w:before="240" w:after="120" w:line="276" w:lineRule="auto"/>
        <w:ind w:left="360"/>
        <w:rPr>
          <w:color w:val="244061" w:themeColor="accent1" w:themeShade="80"/>
          <w:sz w:val="32"/>
        </w:rPr>
      </w:pPr>
      <w:r w:rsidRPr="00207F6D">
        <w:rPr>
          <w:color w:val="244061" w:themeColor="accent1" w:themeShade="80"/>
          <w:sz w:val="32"/>
        </w:rPr>
        <w:t xml:space="preserve">https://www.emag.bg/info/usloviza-za-polzvane </w:t>
      </w:r>
    </w:p>
    <w:p w:rsidR="00531B5E" w:rsidRDefault="00207F6D" w:rsidP="00887292">
      <w:pPr>
        <w:spacing w:before="240" w:after="120" w:line="276" w:lineRule="auto"/>
        <w:ind w:left="360"/>
        <w:rPr>
          <w:color w:val="244061" w:themeColor="accent1" w:themeShade="80"/>
          <w:sz w:val="32"/>
        </w:rPr>
      </w:pPr>
      <w:r w:rsidRPr="00887292">
        <w:rPr>
          <w:color w:val="244061" w:themeColor="accent1" w:themeShade="80"/>
          <w:sz w:val="32"/>
        </w:rPr>
        <w:t xml:space="preserve"> </w:t>
      </w:r>
    </w:p>
    <w:p w:rsidR="00207F6D" w:rsidRPr="00887292" w:rsidRDefault="00207F6D" w:rsidP="00887292">
      <w:pPr>
        <w:spacing w:before="240" w:after="120" w:line="276" w:lineRule="auto"/>
        <w:ind w:left="360"/>
        <w:rPr>
          <w:color w:val="244061" w:themeColor="accent1" w:themeShade="80"/>
          <w:sz w:val="32"/>
        </w:rPr>
      </w:pPr>
    </w:p>
    <w:p w:rsidR="00847216" w:rsidRPr="00847216" w:rsidRDefault="00847216" w:rsidP="00847216">
      <w:pPr>
        <w:spacing w:before="240" w:after="120" w:line="276" w:lineRule="auto"/>
        <w:rPr>
          <w:color w:val="244061" w:themeColor="accent1" w:themeShade="80"/>
          <w:sz w:val="2"/>
        </w:rPr>
      </w:pPr>
    </w:p>
    <w:sectPr w:rsidR="00847216" w:rsidRPr="00847216" w:rsidSect="00F26DA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3518"/>
    <w:multiLevelType w:val="hybridMultilevel"/>
    <w:tmpl w:val="91E4722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A1758"/>
    <w:multiLevelType w:val="hybridMultilevel"/>
    <w:tmpl w:val="90D8117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334D8A"/>
    <w:multiLevelType w:val="hybridMultilevel"/>
    <w:tmpl w:val="46E2B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844352"/>
    <w:multiLevelType w:val="hybridMultilevel"/>
    <w:tmpl w:val="CE74E216"/>
    <w:lvl w:ilvl="0" w:tplc="0402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5"/>
    <w:rsid w:val="00062224"/>
    <w:rsid w:val="00207F6D"/>
    <w:rsid w:val="00212FBF"/>
    <w:rsid w:val="002252AD"/>
    <w:rsid w:val="00290555"/>
    <w:rsid w:val="002C54BE"/>
    <w:rsid w:val="00302EA3"/>
    <w:rsid w:val="00373DA0"/>
    <w:rsid w:val="00374B1A"/>
    <w:rsid w:val="00391D9D"/>
    <w:rsid w:val="003C2FDC"/>
    <w:rsid w:val="004138D5"/>
    <w:rsid w:val="0048058C"/>
    <w:rsid w:val="00495218"/>
    <w:rsid w:val="004F15FA"/>
    <w:rsid w:val="005221D8"/>
    <w:rsid w:val="00531B5E"/>
    <w:rsid w:val="005B0DE9"/>
    <w:rsid w:val="005D17DA"/>
    <w:rsid w:val="005E6C73"/>
    <w:rsid w:val="0065423C"/>
    <w:rsid w:val="00694BF5"/>
    <w:rsid w:val="00707B74"/>
    <w:rsid w:val="00741887"/>
    <w:rsid w:val="007F7E9B"/>
    <w:rsid w:val="00847216"/>
    <w:rsid w:val="00887292"/>
    <w:rsid w:val="009701FC"/>
    <w:rsid w:val="00986CB4"/>
    <w:rsid w:val="009C61D7"/>
    <w:rsid w:val="00A67BF5"/>
    <w:rsid w:val="00AC24B0"/>
    <w:rsid w:val="00AD29DE"/>
    <w:rsid w:val="00BA5D80"/>
    <w:rsid w:val="00BC174C"/>
    <w:rsid w:val="00BC21EF"/>
    <w:rsid w:val="00CB61AE"/>
    <w:rsid w:val="00DA4145"/>
    <w:rsid w:val="00DA4A9C"/>
    <w:rsid w:val="00DB3CC6"/>
    <w:rsid w:val="00DD6552"/>
    <w:rsid w:val="00DE063A"/>
    <w:rsid w:val="00E41290"/>
    <w:rsid w:val="00E56F8A"/>
    <w:rsid w:val="00EE53AA"/>
    <w:rsid w:val="00EE6AFD"/>
    <w:rsid w:val="00F26DAE"/>
    <w:rsid w:val="00F55D51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C61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05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61D7"/>
    <w:rPr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rsid w:val="009C61D7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805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t">
    <w:name w:val="st"/>
    <w:basedOn w:val="DefaultParagraphFont"/>
    <w:rsid w:val="00DA4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C61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05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61D7"/>
    <w:rPr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rsid w:val="009C61D7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805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t">
    <w:name w:val="st"/>
    <w:basedOn w:val="DefaultParagraphFont"/>
    <w:rsid w:val="00DA4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2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90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1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hyperlink" Target="https://www.emag.b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37A68-614B-47BF-AA32-F4473355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cp:lastPrinted>2018-01-23T12:10:00Z</cp:lastPrinted>
  <dcterms:created xsi:type="dcterms:W3CDTF">2018-01-30T08:36:00Z</dcterms:created>
  <dcterms:modified xsi:type="dcterms:W3CDTF">2018-01-30T11:08:00Z</dcterms:modified>
</cp:coreProperties>
</file>