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9E" w:rsidRPr="00CA092D" w:rsidRDefault="00CA092D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E40827">
        <w:rPr>
          <w:rFonts w:ascii="Calibri" w:eastAsia="Times New Roman" w:hAnsi="Calibri" w:cs="Arial"/>
          <w:color w:val="000000"/>
          <w:sz w:val="56"/>
          <w:szCs w:val="56"/>
          <w:lang w:val="bg-BG" w:eastAsia="el-GR"/>
        </w:rPr>
        <w:t>Информирай</w:t>
      </w:r>
      <w:r w:rsidR="00C43FA2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 xml:space="preserve"> се в интернет</w:t>
      </w:r>
      <w:r w:rsidR="00C43FA2">
        <w:rPr>
          <w:noProof/>
          <w:sz w:val="24"/>
          <w:szCs w:val="24"/>
          <w:lang w:val="bg-BG" w:eastAsia="bg-BG"/>
        </w:rPr>
        <w:t xml:space="preserve"> </w:t>
      </w:r>
      <w:r w:rsidR="00A4599E"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35197324" wp14:editId="2C630000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DB2" w:rsidRPr="000C4BA7" w:rsidRDefault="00CA092D" w:rsidP="00EF57DB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E40827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Гледане на пропусната емисия новини</w:t>
      </w: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0C6944" w:rsidRPr="00C560C4" w:rsidRDefault="00610185" w:rsidP="0035716B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  <w:r>
        <w:rPr>
          <w:b/>
          <w:color w:val="ED7D31" w:themeColor="accent2"/>
          <w:sz w:val="32"/>
          <w:szCs w:val="32"/>
          <w:u w:val="single"/>
          <w:lang w:val="bg-BG"/>
        </w:rPr>
        <w:t xml:space="preserve"> </w:t>
      </w:r>
      <w:r w:rsidR="00C560C4">
        <w:rPr>
          <w:b/>
          <w:color w:val="ED7D31" w:themeColor="accent2"/>
          <w:sz w:val="32"/>
          <w:szCs w:val="32"/>
          <w:u w:val="single"/>
          <w:lang w:val="bg-BG"/>
        </w:rPr>
        <w:t>НАМИРАНЕ НА ПРОПУСНАТА НОВИНАРСКА ЕМИСИЯ (</w:t>
      </w:r>
      <w:r w:rsidR="00506ABA">
        <w:rPr>
          <w:b/>
          <w:color w:val="ED7D31" w:themeColor="accent2"/>
          <w:sz w:val="32"/>
          <w:szCs w:val="32"/>
          <w:u w:val="single"/>
        </w:rPr>
        <w:t>NovaTV</w:t>
      </w:r>
      <w:r w:rsidR="00C560C4">
        <w:rPr>
          <w:b/>
          <w:color w:val="ED7D31" w:themeColor="accent2"/>
          <w:sz w:val="32"/>
          <w:szCs w:val="32"/>
          <w:u w:val="single"/>
          <w:lang w:val="bg-BG"/>
        </w:rPr>
        <w:t>)</w:t>
      </w:r>
    </w:p>
    <w:p w:rsidR="000C6944" w:rsidRDefault="000C6944" w:rsidP="0035716B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</w:p>
    <w:p w:rsidR="000C6944" w:rsidRDefault="000C6944" w:rsidP="0035716B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</w:p>
    <w:p w:rsidR="00F75F11" w:rsidRPr="002C715D" w:rsidRDefault="00F75F11" w:rsidP="00F75F11">
      <w:pP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Pr="00E72FBB">
        <w:rPr>
          <w:b/>
          <w:color w:val="ED7D31" w:themeColor="accent2"/>
          <w:sz w:val="36"/>
          <w:szCs w:val="36"/>
          <w:u w:val="single"/>
          <w:lang w:val="ru-RU"/>
        </w:rPr>
        <w:t xml:space="preserve"> 1</w:t>
      </w:r>
    </w:p>
    <w:p w:rsidR="00F75F11" w:rsidRPr="00506ABA" w:rsidRDefault="00C560C4" w:rsidP="00F75F11">
      <w:pPr>
        <w:rPr>
          <w:rFonts w:eastAsiaTheme="minorEastAsia" w:hAnsi="Calibri"/>
          <w:color w:val="000000" w:themeColor="text1"/>
          <w:kern w:val="24"/>
          <w:sz w:val="40"/>
          <w:szCs w:val="40"/>
          <w:lang w:val="ru-RU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Стартирайте адреса на</w:t>
      </w:r>
      <w:r w:rsidRPr="00C560C4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новинарската </w:t>
      </w:r>
      <w:r w:rsidR="00506ABA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емисия на Nova</w:t>
      </w:r>
      <w:r w:rsidR="00506ABA" w:rsidRPr="00506ABA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506ABA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телевизия</w:t>
      </w:r>
      <w:r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,</w:t>
      </w:r>
      <w:r w:rsidRPr="00C560C4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озаглавена „</w:t>
      </w:r>
      <w:r w:rsidR="00506ABA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Новините на </w:t>
      </w:r>
      <w:r w:rsidR="00506ABA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Nova</w:t>
      </w:r>
      <w:r w:rsidRPr="00C560C4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“</w:t>
      </w:r>
      <w:r w:rsidR="00373F9F" w:rsidRPr="00C560C4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373F9F" w:rsidRPr="009A1AB4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(</w:t>
      </w:r>
      <w:hyperlink r:id="rId9" w:history="1">
        <w:r w:rsidR="00506ABA" w:rsidRPr="00506ABA">
          <w:rPr>
            <w:rStyle w:val="Hyperlink"/>
            <w:rFonts w:ascii="Calibri" w:eastAsia="Times New Roman" w:hAnsi="Calibri" w:cs="Arial"/>
            <w:sz w:val="32"/>
            <w:szCs w:val="32"/>
            <w:lang w:eastAsia="el-GR"/>
          </w:rPr>
          <w:t>https</w:t>
        </w:r>
        <w:r w:rsidR="00506ABA" w:rsidRPr="00506ABA">
          <w:rPr>
            <w:rStyle w:val="Hyperlink"/>
            <w:rFonts w:ascii="Calibri" w:eastAsia="Times New Roman" w:hAnsi="Calibri" w:cs="Arial"/>
            <w:sz w:val="32"/>
            <w:szCs w:val="32"/>
            <w:lang w:val="ru-RU" w:eastAsia="el-GR"/>
          </w:rPr>
          <w:t>://</w:t>
        </w:r>
        <w:r w:rsidR="00506ABA" w:rsidRPr="00506ABA">
          <w:rPr>
            <w:rStyle w:val="Hyperlink"/>
            <w:rFonts w:ascii="Calibri" w:eastAsia="Times New Roman" w:hAnsi="Calibri" w:cs="Arial"/>
            <w:sz w:val="32"/>
            <w:szCs w:val="32"/>
            <w:lang w:eastAsia="el-GR"/>
          </w:rPr>
          <w:t>nova</w:t>
        </w:r>
        <w:r w:rsidR="00506ABA" w:rsidRPr="00506ABA">
          <w:rPr>
            <w:rStyle w:val="Hyperlink"/>
            <w:rFonts w:ascii="Calibri" w:eastAsia="Times New Roman" w:hAnsi="Calibri" w:cs="Arial"/>
            <w:sz w:val="32"/>
            <w:szCs w:val="32"/>
            <w:lang w:val="ru-RU" w:eastAsia="el-GR"/>
          </w:rPr>
          <w:t>.</w:t>
        </w:r>
        <w:r w:rsidR="00506ABA" w:rsidRPr="00506ABA">
          <w:rPr>
            <w:rStyle w:val="Hyperlink"/>
            <w:rFonts w:ascii="Calibri" w:eastAsia="Times New Roman" w:hAnsi="Calibri" w:cs="Arial"/>
            <w:sz w:val="32"/>
            <w:szCs w:val="32"/>
            <w:lang w:eastAsia="el-GR"/>
          </w:rPr>
          <w:t>bg</w:t>
        </w:r>
        <w:r w:rsidR="00506ABA" w:rsidRPr="00506ABA">
          <w:rPr>
            <w:rStyle w:val="Hyperlink"/>
            <w:rFonts w:ascii="Calibri" w:eastAsia="Times New Roman" w:hAnsi="Calibri" w:cs="Arial"/>
            <w:sz w:val="32"/>
            <w:szCs w:val="32"/>
            <w:lang w:val="ru-RU" w:eastAsia="el-GR"/>
          </w:rPr>
          <w:t>/</w:t>
        </w:r>
        <w:r w:rsidR="00506ABA" w:rsidRPr="00506ABA">
          <w:rPr>
            <w:rStyle w:val="Hyperlink"/>
            <w:rFonts w:ascii="Calibri" w:eastAsia="Times New Roman" w:hAnsi="Calibri" w:cs="Arial"/>
            <w:sz w:val="32"/>
            <w:szCs w:val="32"/>
            <w:lang w:eastAsia="el-GR"/>
          </w:rPr>
          <w:t>news</w:t>
        </w:r>
      </w:hyperlink>
      <w:r w:rsidR="00373F9F" w:rsidRPr="009A1AB4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)</w:t>
      </w:r>
    </w:p>
    <w:p w:rsidR="00031DE4" w:rsidRDefault="00031DE4" w:rsidP="003A03FF">
      <w:pPr>
        <w:rPr>
          <w:sz w:val="24"/>
          <w:szCs w:val="24"/>
          <w:lang w:val="el-GR"/>
        </w:rPr>
      </w:pPr>
    </w:p>
    <w:p w:rsidR="00A572F5" w:rsidRDefault="00FE77A5" w:rsidP="003A03FF">
      <w:pPr>
        <w:rPr>
          <w:b/>
          <w:color w:val="ED7D31" w:themeColor="accent2"/>
          <w:sz w:val="36"/>
          <w:szCs w:val="36"/>
          <w:u w:val="single"/>
          <w:lang w:val="el-GR"/>
        </w:rPr>
      </w:pPr>
      <w:r>
        <w:rPr>
          <w:noProof/>
          <w:lang w:val="bg-BG" w:eastAsia="bg-BG"/>
        </w:rPr>
        <w:drawing>
          <wp:inline distT="0" distB="0" distL="0" distR="0" wp14:anchorId="19D787EB" wp14:editId="0AFA0C9A">
            <wp:extent cx="4969565" cy="3820099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6041" cy="383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5F11"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drawing>
          <wp:anchor distT="0" distB="0" distL="114300" distR="114300" simplePos="0" relativeHeight="251833344" behindDoc="0" locked="0" layoutInCell="1" allowOverlap="1" wp14:anchorId="2B8D864D" wp14:editId="6F65F9FC">
            <wp:simplePos x="0" y="0"/>
            <wp:positionH relativeFrom="column">
              <wp:posOffset>-667661</wp:posOffset>
            </wp:positionH>
            <wp:positionV relativeFrom="paragraph">
              <wp:posOffset>133985</wp:posOffset>
            </wp:positionV>
            <wp:extent cx="1410970" cy="1685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0C4" w:rsidRDefault="00C560C4" w:rsidP="00F75F11">
      <w:pPr>
        <w:rPr>
          <w:noProof/>
          <w:lang w:val="bg-BG" w:eastAsia="bg-BG"/>
        </w:rPr>
      </w:pPr>
    </w:p>
    <w:p w:rsidR="003A03FF" w:rsidRPr="00610185" w:rsidRDefault="003A03FF" w:rsidP="00F75F11">
      <w:pPr>
        <w:rPr>
          <w:sz w:val="24"/>
          <w:szCs w:val="24"/>
        </w:rPr>
      </w:pPr>
    </w:p>
    <w:p w:rsidR="003A03FF" w:rsidRPr="00361291" w:rsidRDefault="003A03FF">
      <w:pPr>
        <w:rPr>
          <w:noProof/>
          <w:sz w:val="24"/>
          <w:szCs w:val="24"/>
          <w:lang w:eastAsia="el-GR"/>
        </w:rPr>
      </w:pPr>
    </w:p>
    <w:p w:rsidR="000C6944" w:rsidRPr="00E72FBB" w:rsidRDefault="00F75F11" w:rsidP="007C23C5">
      <w:pPr>
        <w:ind w:left="-426" w:firstLine="1146"/>
        <w:rPr>
          <w:b/>
          <w:color w:val="ED7D31" w:themeColor="accent2"/>
          <w:sz w:val="36"/>
          <w:szCs w:val="36"/>
          <w:u w:val="single"/>
          <w:lang w:val="ru-RU"/>
        </w:rPr>
      </w:pPr>
      <w:r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Pr="00E72FBB">
        <w:rPr>
          <w:b/>
          <w:color w:val="ED7D31" w:themeColor="accent2"/>
          <w:sz w:val="36"/>
          <w:szCs w:val="36"/>
          <w:u w:val="single"/>
          <w:lang w:val="ru-RU"/>
        </w:rPr>
        <w:t xml:space="preserve"> 2</w:t>
      </w:r>
    </w:p>
    <w:p w:rsidR="00FE77A5" w:rsidRPr="00FE77A5" w:rsidRDefault="00FE77A5" w:rsidP="00FE77A5">
      <w:pPr>
        <w:ind w:left="720"/>
        <w:rPr>
          <w:rFonts w:ascii="Calibri" w:eastAsia="Times New Roman" w:hAnsi="Calibri" w:cs="Arial"/>
          <w:color w:val="000000"/>
          <w:sz w:val="36"/>
          <w:szCs w:val="36"/>
          <w:lang w:val="bg-BG" w:eastAsia="el-GR"/>
        </w:rPr>
      </w:pPr>
      <w:r w:rsidRPr="00FE77A5">
        <w:rPr>
          <w:rFonts w:ascii="Calibri" w:eastAsia="Times New Roman" w:hAnsi="Calibri" w:cs="Arial"/>
          <w:color w:val="000000"/>
          <w:sz w:val="36"/>
          <w:szCs w:val="36"/>
          <w:lang w:val="bg-BG" w:eastAsia="el-GR"/>
        </w:rPr>
        <w:t>От менюто можете да изберете:</w:t>
      </w:r>
    </w:p>
    <w:p w:rsidR="00787971" w:rsidRPr="002A47BF" w:rsidRDefault="00787971" w:rsidP="0078797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bg-BG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2384946</wp:posOffset>
                </wp:positionH>
                <wp:positionV relativeFrom="paragraph">
                  <wp:posOffset>1080382</wp:posOffset>
                </wp:positionV>
                <wp:extent cx="499868" cy="129654"/>
                <wp:effectExtent l="0" t="0" r="1460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68" cy="1296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FF3A3" id="Rectangle 5" o:spid="_x0000_s1026" style="position:absolute;margin-left:187.8pt;margin-top:85.05pt;width:39.35pt;height:10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" filled="f" strokecolor="#ed7d31 [3205]" strokeweight="1.5pt"/>
            </w:pict>
          </mc:Fallback>
        </mc:AlternateContent>
      </w:r>
      <w:r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drawing>
          <wp:anchor distT="0" distB="0" distL="114300" distR="114300" simplePos="0" relativeHeight="251848704" behindDoc="1" locked="0" layoutInCell="1" allowOverlap="1" wp14:anchorId="4EF30E8F" wp14:editId="5D8275EA">
            <wp:simplePos x="0" y="0"/>
            <wp:positionH relativeFrom="column">
              <wp:posOffset>-677498</wp:posOffset>
            </wp:positionH>
            <wp:positionV relativeFrom="paragraph">
              <wp:posOffset>1711309</wp:posOffset>
            </wp:positionV>
            <wp:extent cx="1224915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163" y="21375"/>
                <wp:lineTo x="211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7A5" w:rsidRPr="00FE77A5">
        <w:rPr>
          <w:rFonts w:eastAsiaTheme="minorEastAsia" w:hAnsi="Calibri"/>
          <w:color w:val="000000" w:themeColor="text1"/>
          <w:kern w:val="24"/>
          <w:sz w:val="36"/>
          <w:szCs w:val="36"/>
          <w:lang w:val="bg-BG" w:eastAsia="bg-BG"/>
        </w:rPr>
        <w:t>новините от деня</w:t>
      </w:r>
      <w:r>
        <w:rPr>
          <w:rFonts w:eastAsiaTheme="minorEastAsia" w:hAnsi="Calibri"/>
          <w:color w:val="000000" w:themeColor="text1"/>
          <w:kern w:val="24"/>
          <w:sz w:val="36"/>
          <w:szCs w:val="36"/>
          <w:lang w:val="bg-BG" w:eastAsia="bg-BG"/>
        </w:rPr>
        <w:t xml:space="preserve"> (Всичко от днес)</w:t>
      </w:r>
      <w:r>
        <w:rPr>
          <w:noProof/>
          <w:lang w:val="bg-BG" w:eastAsia="bg-BG"/>
        </w:rPr>
        <w:drawing>
          <wp:inline distT="0" distB="0" distL="0" distR="0" wp14:anchorId="4C7E7364" wp14:editId="2A1DA988">
            <wp:extent cx="4466257" cy="343320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5501" cy="34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7A5" w:rsidRPr="00FE77A5" w:rsidRDefault="00FE77A5" w:rsidP="00FE77A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bg-BG" w:eastAsia="bg-BG"/>
        </w:rPr>
      </w:pPr>
      <w:r w:rsidRPr="00FE77A5">
        <w:rPr>
          <w:rFonts w:eastAsiaTheme="minorEastAsia" w:hAnsi="Calibri"/>
          <w:color w:val="000000" w:themeColor="text1"/>
          <w:kern w:val="24"/>
          <w:sz w:val="36"/>
          <w:szCs w:val="36"/>
          <w:lang w:val="bg-BG" w:eastAsia="bg-BG"/>
        </w:rPr>
        <w:t>предишни емисии</w:t>
      </w:r>
      <w:r w:rsidR="00787971">
        <w:rPr>
          <w:rFonts w:eastAsiaTheme="minorEastAsia" w:hAnsi="Calibri"/>
          <w:color w:val="000000" w:themeColor="text1"/>
          <w:kern w:val="24"/>
          <w:sz w:val="36"/>
          <w:szCs w:val="36"/>
          <w:lang w:val="bg-BG" w:eastAsia="bg-BG"/>
        </w:rPr>
        <w:t>, по-стари новини</w:t>
      </w:r>
    </w:p>
    <w:p w:rsidR="00FE77A5" w:rsidRPr="00FE77A5" w:rsidRDefault="00FE77A5" w:rsidP="00FE77A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val="bg-BG" w:eastAsia="bg-BG"/>
        </w:rPr>
      </w:pPr>
    </w:p>
    <w:p w:rsidR="00373F9F" w:rsidRPr="00C560C4" w:rsidRDefault="00373F9F" w:rsidP="00373F9F">
      <w:pP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</w:p>
    <w:p w:rsidR="00373F9F" w:rsidRPr="009A1AB4" w:rsidRDefault="00373F9F" w:rsidP="00373F9F">
      <w:pPr>
        <w:rPr>
          <w:b/>
          <w:color w:val="ED7D31" w:themeColor="accent2"/>
          <w:sz w:val="36"/>
          <w:szCs w:val="36"/>
          <w:u w:val="single"/>
          <w:lang w:val="ru-RU"/>
        </w:rPr>
      </w:pPr>
    </w:p>
    <w:p w:rsidR="007C23C5" w:rsidRPr="00E72FBB" w:rsidRDefault="007C23C5" w:rsidP="00F75F11">
      <w:pPr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</w:p>
    <w:p w:rsidR="00F75F11" w:rsidRPr="00F75F11" w:rsidRDefault="00A00F40" w:rsidP="00F75F11">
      <w:pPr>
        <w:rPr>
          <w:sz w:val="24"/>
          <w:szCs w:val="24"/>
          <w:lang w:val="bg-BG"/>
        </w:rPr>
      </w:pPr>
      <w:r>
        <w:rPr>
          <w:b/>
          <w:color w:val="ED7D31" w:themeColor="accent2"/>
          <w:sz w:val="36"/>
          <w:szCs w:val="36"/>
          <w:u w:val="single"/>
          <w:lang w:val="bg-BG"/>
        </w:rPr>
        <w:br w:type="textWrapping" w:clear="all"/>
      </w:r>
    </w:p>
    <w:p w:rsidR="00F75F11" w:rsidRDefault="00F75F11" w:rsidP="000C6944">
      <w:pPr>
        <w:rPr>
          <w:sz w:val="24"/>
          <w:szCs w:val="24"/>
          <w:lang w:val="bg-BG"/>
        </w:rPr>
      </w:pPr>
    </w:p>
    <w:p w:rsidR="00A26F1D" w:rsidRDefault="002A47BF" w:rsidP="000C6944">
      <w:pPr>
        <w:rPr>
          <w:sz w:val="24"/>
          <w:szCs w:val="24"/>
          <w:lang w:val="bg-BG"/>
        </w:rPr>
      </w:pPr>
      <w:r>
        <w:rPr>
          <w:noProof/>
          <w:color w:val="ED7D31" w:themeColor="accent2"/>
          <w:sz w:val="44"/>
          <w:szCs w:val="44"/>
          <w:lang w:val="bg-BG" w:eastAsia="bg-BG"/>
        </w:rPr>
        <w:drawing>
          <wp:anchor distT="0" distB="0" distL="114300" distR="114300" simplePos="0" relativeHeight="251846656" behindDoc="1" locked="0" layoutInCell="1" allowOverlap="1" wp14:anchorId="22A32CDB" wp14:editId="68FC9710">
            <wp:simplePos x="0" y="0"/>
            <wp:positionH relativeFrom="column">
              <wp:posOffset>2502032</wp:posOffset>
            </wp:positionH>
            <wp:positionV relativeFrom="paragraph">
              <wp:posOffset>-600066</wp:posOffset>
            </wp:positionV>
            <wp:extent cx="120586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156" y="21221"/>
                <wp:lineTo x="21156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webby seperate files-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C75" w:rsidRPr="002A47BF" w:rsidRDefault="00832C75" w:rsidP="002A47BF">
      <w:pPr>
        <w:tabs>
          <w:tab w:val="left" w:pos="6330"/>
        </w:tabs>
        <w:rPr>
          <w:sz w:val="24"/>
          <w:szCs w:val="24"/>
          <w:lang w:val="bg-BG"/>
        </w:rPr>
      </w:pPr>
      <w:bookmarkStart w:id="0" w:name="_GoBack"/>
      <w:bookmarkEnd w:id="0"/>
    </w:p>
    <w:sectPr w:rsidR="00832C75" w:rsidRPr="002A47BF" w:rsidSect="00731547">
      <w:footerReference w:type="default" r:id="rId14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25" w:rsidRDefault="00246E25" w:rsidP="00985948">
      <w:pPr>
        <w:spacing w:after="0" w:line="240" w:lineRule="auto"/>
      </w:pPr>
      <w:r>
        <w:separator/>
      </w:r>
    </w:p>
  </w:endnote>
  <w:endnote w:type="continuationSeparator" w:id="0">
    <w:p w:rsidR="00246E25" w:rsidRDefault="00246E25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7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25" w:rsidRDefault="00246E25" w:rsidP="00985948">
      <w:pPr>
        <w:spacing w:after="0" w:line="240" w:lineRule="auto"/>
      </w:pPr>
      <w:r>
        <w:separator/>
      </w:r>
    </w:p>
  </w:footnote>
  <w:footnote w:type="continuationSeparator" w:id="0">
    <w:p w:rsidR="00246E25" w:rsidRDefault="00246E25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4F20"/>
    <w:multiLevelType w:val="hybridMultilevel"/>
    <w:tmpl w:val="7D907454"/>
    <w:lvl w:ilvl="0" w:tplc="4104A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25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25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2F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4A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AF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2D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CA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69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35F34"/>
    <w:multiLevelType w:val="hybridMultilevel"/>
    <w:tmpl w:val="61CC4142"/>
    <w:lvl w:ilvl="0" w:tplc="A850A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841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E8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60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64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24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C3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65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C4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85743"/>
    <w:multiLevelType w:val="hybridMultilevel"/>
    <w:tmpl w:val="EB92C742"/>
    <w:lvl w:ilvl="0" w:tplc="BDEA4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A7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4E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4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679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189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AA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83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18E1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0"/>
  </w:num>
  <w:num w:numId="4">
    <w:abstractNumId w:val="19"/>
  </w:num>
  <w:num w:numId="5">
    <w:abstractNumId w:val="5"/>
  </w:num>
  <w:num w:numId="6">
    <w:abstractNumId w:val="7"/>
  </w:num>
  <w:num w:numId="7">
    <w:abstractNumId w:val="12"/>
  </w:num>
  <w:num w:numId="8">
    <w:abstractNumId w:val="30"/>
  </w:num>
  <w:num w:numId="9">
    <w:abstractNumId w:val="4"/>
  </w:num>
  <w:num w:numId="10">
    <w:abstractNumId w:val="32"/>
  </w:num>
  <w:num w:numId="11">
    <w:abstractNumId w:val="3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3"/>
  </w:num>
  <w:num w:numId="13">
    <w:abstractNumId w:val="35"/>
  </w:num>
  <w:num w:numId="14">
    <w:abstractNumId w:val="6"/>
  </w:num>
  <w:num w:numId="15">
    <w:abstractNumId w:val="34"/>
  </w:num>
  <w:num w:numId="16">
    <w:abstractNumId w:val="26"/>
  </w:num>
  <w:num w:numId="17">
    <w:abstractNumId w:val="17"/>
  </w:num>
  <w:num w:numId="18">
    <w:abstractNumId w:val="24"/>
  </w:num>
  <w:num w:numId="19">
    <w:abstractNumId w:val="22"/>
  </w:num>
  <w:num w:numId="20">
    <w:abstractNumId w:val="29"/>
  </w:num>
  <w:num w:numId="21">
    <w:abstractNumId w:val="21"/>
  </w:num>
  <w:num w:numId="22">
    <w:abstractNumId w:val="25"/>
  </w:num>
  <w:num w:numId="23">
    <w:abstractNumId w:val="0"/>
  </w:num>
  <w:num w:numId="24">
    <w:abstractNumId w:val="14"/>
  </w:num>
  <w:num w:numId="25">
    <w:abstractNumId w:val="9"/>
  </w:num>
  <w:num w:numId="26">
    <w:abstractNumId w:val="33"/>
  </w:num>
  <w:num w:numId="27">
    <w:abstractNumId w:val="31"/>
  </w:num>
  <w:num w:numId="28">
    <w:abstractNumId w:val="18"/>
  </w:num>
  <w:num w:numId="29">
    <w:abstractNumId w:val="8"/>
  </w:num>
  <w:num w:numId="30">
    <w:abstractNumId w:val="15"/>
  </w:num>
  <w:num w:numId="31">
    <w:abstractNumId w:val="3"/>
  </w:num>
  <w:num w:numId="32">
    <w:abstractNumId w:val="36"/>
  </w:num>
  <w:num w:numId="33">
    <w:abstractNumId w:val="20"/>
  </w:num>
  <w:num w:numId="34">
    <w:abstractNumId w:val="16"/>
  </w:num>
  <w:num w:numId="35">
    <w:abstractNumId w:val="1"/>
  </w:num>
  <w:num w:numId="36">
    <w:abstractNumId w:val="2"/>
  </w:num>
  <w:num w:numId="37">
    <w:abstractNumId w:val="2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0"/>
    <w:rsid w:val="00000F3A"/>
    <w:rsid w:val="00031DE4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32A1"/>
    <w:rsid w:val="000E5EFA"/>
    <w:rsid w:val="000E6C3A"/>
    <w:rsid w:val="000F32CB"/>
    <w:rsid w:val="00100EB3"/>
    <w:rsid w:val="00113855"/>
    <w:rsid w:val="00144F95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46E25"/>
    <w:rsid w:val="00252F2F"/>
    <w:rsid w:val="00262154"/>
    <w:rsid w:val="00281E3C"/>
    <w:rsid w:val="00284835"/>
    <w:rsid w:val="002A47BF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6CF4"/>
    <w:rsid w:val="0035716B"/>
    <w:rsid w:val="00361291"/>
    <w:rsid w:val="00371F1C"/>
    <w:rsid w:val="00373F9F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15C1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82EB9"/>
    <w:rsid w:val="004A2D63"/>
    <w:rsid w:val="004A57FD"/>
    <w:rsid w:val="004D4DEC"/>
    <w:rsid w:val="004E34D5"/>
    <w:rsid w:val="00503C3A"/>
    <w:rsid w:val="00506AB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8222F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6F619C"/>
    <w:rsid w:val="0070199F"/>
    <w:rsid w:val="00706241"/>
    <w:rsid w:val="00731547"/>
    <w:rsid w:val="00737D09"/>
    <w:rsid w:val="00742F6F"/>
    <w:rsid w:val="00760B28"/>
    <w:rsid w:val="00770625"/>
    <w:rsid w:val="00775684"/>
    <w:rsid w:val="007865E0"/>
    <w:rsid w:val="00787962"/>
    <w:rsid w:val="00787971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27DBE"/>
    <w:rsid w:val="00832A6F"/>
    <w:rsid w:val="00832C75"/>
    <w:rsid w:val="00843304"/>
    <w:rsid w:val="00852B40"/>
    <w:rsid w:val="0085506C"/>
    <w:rsid w:val="0086609C"/>
    <w:rsid w:val="00876FA4"/>
    <w:rsid w:val="008A77A1"/>
    <w:rsid w:val="008B4995"/>
    <w:rsid w:val="008C47F9"/>
    <w:rsid w:val="008D29EC"/>
    <w:rsid w:val="008D5B0E"/>
    <w:rsid w:val="008D6D89"/>
    <w:rsid w:val="008E23CC"/>
    <w:rsid w:val="008E517E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34753"/>
    <w:rsid w:val="00A40290"/>
    <w:rsid w:val="00A4599E"/>
    <w:rsid w:val="00A46F7E"/>
    <w:rsid w:val="00A50682"/>
    <w:rsid w:val="00A5728C"/>
    <w:rsid w:val="00A572F5"/>
    <w:rsid w:val="00A619C6"/>
    <w:rsid w:val="00A8313A"/>
    <w:rsid w:val="00A842C3"/>
    <w:rsid w:val="00A86A95"/>
    <w:rsid w:val="00AA790D"/>
    <w:rsid w:val="00AC0397"/>
    <w:rsid w:val="00AC6DC8"/>
    <w:rsid w:val="00AE1753"/>
    <w:rsid w:val="00AF24BA"/>
    <w:rsid w:val="00AF37D5"/>
    <w:rsid w:val="00AF7F36"/>
    <w:rsid w:val="00B04C26"/>
    <w:rsid w:val="00B14F4C"/>
    <w:rsid w:val="00B216C1"/>
    <w:rsid w:val="00B505E0"/>
    <w:rsid w:val="00B56AEB"/>
    <w:rsid w:val="00B572F8"/>
    <w:rsid w:val="00B61192"/>
    <w:rsid w:val="00B63F63"/>
    <w:rsid w:val="00B90C2D"/>
    <w:rsid w:val="00B96378"/>
    <w:rsid w:val="00BB1161"/>
    <w:rsid w:val="00C02FB0"/>
    <w:rsid w:val="00C059F9"/>
    <w:rsid w:val="00C25831"/>
    <w:rsid w:val="00C30A78"/>
    <w:rsid w:val="00C43FA2"/>
    <w:rsid w:val="00C448EF"/>
    <w:rsid w:val="00C47030"/>
    <w:rsid w:val="00C560C4"/>
    <w:rsid w:val="00C566CE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BF9"/>
    <w:rsid w:val="00D43283"/>
    <w:rsid w:val="00D52EA3"/>
    <w:rsid w:val="00D54063"/>
    <w:rsid w:val="00D93604"/>
    <w:rsid w:val="00DA514F"/>
    <w:rsid w:val="00DA5739"/>
    <w:rsid w:val="00DA59C5"/>
    <w:rsid w:val="00DC0C81"/>
    <w:rsid w:val="00DD069E"/>
    <w:rsid w:val="00DD7613"/>
    <w:rsid w:val="00DF32E9"/>
    <w:rsid w:val="00DF45BE"/>
    <w:rsid w:val="00E01165"/>
    <w:rsid w:val="00E37547"/>
    <w:rsid w:val="00E4082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E77A5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C314"/>
  <w15:docId w15:val="{ACA160AA-531D-4EEF-995E-22D78E71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1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2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ova.bg/new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639E2-EDF9-4A35-9C26-F15F36D4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</dc:creator>
  <cp:lastModifiedBy>Valelentin Minkov</cp:lastModifiedBy>
  <cp:revision>4</cp:revision>
  <cp:lastPrinted>2017-09-14T08:38:00Z</cp:lastPrinted>
  <dcterms:created xsi:type="dcterms:W3CDTF">2018-02-04T09:17:00Z</dcterms:created>
  <dcterms:modified xsi:type="dcterms:W3CDTF">2018-02-04T09:36:00Z</dcterms:modified>
</cp:coreProperties>
</file>