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30" w:rsidRPr="00A26F1D" w:rsidRDefault="00017DCF" w:rsidP="00017DCF">
      <w:pPr>
        <w:ind w:left="720" w:firstLine="720"/>
        <w:jc w:val="both"/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0AAEA86F" wp14:editId="69805E66">
            <wp:simplePos x="0" y="0"/>
            <wp:positionH relativeFrom="leftMargin">
              <wp:posOffset>533400</wp:posOffset>
            </wp:positionH>
            <wp:positionV relativeFrom="paragraph">
              <wp:posOffset>-48260</wp:posOffset>
            </wp:positionV>
            <wp:extent cx="8572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120" y="21405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2D"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D402E6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Забавлявай се в интернет</w:t>
      </w:r>
    </w:p>
    <w:p w:rsidR="00A4599E" w:rsidRPr="00057A3A" w:rsidRDefault="00017DCF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 w:rsidRPr="00057A3A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ab/>
      </w:r>
    </w:p>
    <w:p w:rsidR="00D26DB2" w:rsidRPr="000C4BA7" w:rsidRDefault="00CA092D" w:rsidP="00017DCF">
      <w:pPr>
        <w:ind w:left="720" w:firstLine="720"/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B216C1">
        <w:rPr>
          <w:rFonts w:cstheme="minorHAnsi"/>
          <w:sz w:val="32"/>
          <w:szCs w:val="32"/>
          <w:lang w:val="bg-BG"/>
        </w:rPr>
        <w:t>Слушане на музика онлайн</w:t>
      </w:r>
      <w:r w:rsidR="00832C75">
        <w:rPr>
          <w:rFonts w:cstheme="minorHAnsi"/>
          <w:sz w:val="32"/>
          <w:szCs w:val="32"/>
          <w:lang w:val="bg-BG"/>
        </w:rPr>
        <w:t xml:space="preserve"> </w:t>
      </w:r>
    </w:p>
    <w:p w:rsidR="00031DE4" w:rsidRDefault="00031DE4" w:rsidP="003A03FF">
      <w:pPr>
        <w:rPr>
          <w:sz w:val="24"/>
          <w:szCs w:val="24"/>
          <w:lang w:val="ru-RU"/>
        </w:rPr>
      </w:pPr>
    </w:p>
    <w:p w:rsidR="00057A3A" w:rsidRPr="00E72FBB" w:rsidRDefault="00057A3A" w:rsidP="003A03FF">
      <w:pPr>
        <w:rPr>
          <w:sz w:val="24"/>
          <w:szCs w:val="24"/>
          <w:lang w:val="ru-RU"/>
        </w:rPr>
      </w:pPr>
    </w:p>
    <w:p w:rsidR="00677367" w:rsidRPr="0007426D" w:rsidRDefault="00677367" w:rsidP="00677367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</w:p>
    <w:p w:rsidR="00677367" w:rsidRPr="00144F95" w:rsidRDefault="00F94167" w:rsidP="00284835">
      <w:pPr>
        <w:pStyle w:val="ListParagraph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l-GR" w:eastAsia="el-GR"/>
        </w:rPr>
      </w:pPr>
      <w:r>
        <w:rPr>
          <w:rFonts w:ascii="Calibri" w:eastAsia="Times New Roman" w:hAnsi="Calibri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831296" behindDoc="1" locked="0" layoutInCell="1" allowOverlap="1" wp14:anchorId="64EE5FC1" wp14:editId="27DC5D09">
            <wp:simplePos x="0" y="0"/>
            <wp:positionH relativeFrom="column">
              <wp:posOffset>-552450</wp:posOffset>
            </wp:positionH>
            <wp:positionV relativeFrom="paragraph">
              <wp:posOffset>5080</wp:posOffset>
            </wp:positionV>
            <wp:extent cx="1009650" cy="1762760"/>
            <wp:effectExtent l="0" t="0" r="0" b="8890"/>
            <wp:wrapTight wrapText="bothSides">
              <wp:wrapPolygon edited="0">
                <wp:start x="0" y="0"/>
                <wp:lineTo x="0" y="21476"/>
                <wp:lineTo x="21192" y="21476"/>
                <wp:lineTo x="21192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От какво се нуждаете</w:t>
      </w:r>
      <w:r w:rsidR="005413DE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l-GR" w:eastAsia="el-GR"/>
        </w:rPr>
        <w:t>;</w:t>
      </w:r>
    </w:p>
    <w:p w:rsidR="00677367" w:rsidRPr="00E72FBB" w:rsidRDefault="002448C9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 w:rsidR="00DA42E5" w:rsidRPr="00057A3A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  <w:r w:rsidR="00DA42E5">
        <w:rPr>
          <w:rFonts w:ascii="Calibri" w:hAnsi="Calibri" w:cs="Arial"/>
          <w:color w:val="000000"/>
          <w:sz w:val="32"/>
          <w:szCs w:val="32"/>
          <w:lang w:val="bg-BG"/>
        </w:rPr>
        <w:t>(слушалки или тонколони)</w:t>
      </w:r>
      <w:r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,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="00677367" w:rsidRPr="00E72FBB">
        <w:rPr>
          <w:rFonts w:ascii="Calibri" w:hAnsi="Calibri" w:cs="Arial"/>
          <w:color w:val="000000"/>
          <w:sz w:val="32"/>
          <w:szCs w:val="32"/>
          <w:lang w:val="ru-RU"/>
        </w:rPr>
        <w:t>.</w:t>
      </w:r>
    </w:p>
    <w:p w:rsidR="0055495C" w:rsidRPr="0055495C" w:rsidRDefault="0055495C" w:rsidP="00284835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</w:t>
      </w:r>
    </w:p>
    <w:p w:rsidR="00677367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017DCF" w:rsidRDefault="00017DCF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057A3A" w:rsidRDefault="00057A3A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AD4C52" w:rsidRDefault="00057A3A" w:rsidP="00AD4C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  <w:shd w:val="clear" w:color="auto" w:fill="F1F4F1"/>
          <w:lang w:val="bg-BG" w:eastAsia="bg-BG"/>
        </w:rPr>
        <w:drawing>
          <wp:anchor distT="0" distB="0" distL="114300" distR="114300" simplePos="0" relativeHeight="251658752" behindDoc="0" locked="0" layoutInCell="1" allowOverlap="1" wp14:anchorId="2A49A964" wp14:editId="66F43638">
            <wp:simplePos x="0" y="0"/>
            <wp:positionH relativeFrom="column">
              <wp:posOffset>3533775</wp:posOffset>
            </wp:positionH>
            <wp:positionV relativeFrom="paragraph">
              <wp:posOffset>193675</wp:posOffset>
            </wp:positionV>
            <wp:extent cx="2158365" cy="1809750"/>
            <wp:effectExtent l="0" t="0" r="0" b="0"/>
            <wp:wrapSquare wrapText="bothSides"/>
            <wp:docPr id="31" name="Picture 31" descr="Резултат с изображение за cloc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тат с изображение за cloc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367" w:rsidRPr="009F344B" w:rsidRDefault="00677367" w:rsidP="0067736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E72FBB" w:rsidRDefault="00E72FBB" w:rsidP="002C715D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</w:pPr>
    </w:p>
    <w:p w:rsidR="00E72FBB" w:rsidRDefault="00E72FBB" w:rsidP="002C715D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</w:pPr>
    </w:p>
    <w:p w:rsidR="00284835" w:rsidRPr="00E72FBB" w:rsidRDefault="0023404F" w:rsidP="002C715D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 w:rsidRPr="002C715D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Приблизително време</w:t>
      </w:r>
      <w:r w:rsidR="006F5BE3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:</w:t>
      </w:r>
      <w:r w:rsidR="00677367" w:rsidRPr="002C715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</w:p>
    <w:p w:rsidR="00503C3A" w:rsidRDefault="0023404F" w:rsidP="002C715D">
      <w:pPr>
        <w:spacing w:after="0" w:line="240" w:lineRule="auto"/>
        <w:textAlignment w:val="baseline"/>
        <w:rPr>
          <w:rFonts w:ascii="Arial" w:hAnsi="Arial" w:cs="Arial"/>
          <w:noProof/>
          <w:color w:val="0000FF"/>
          <w:sz w:val="27"/>
          <w:szCs w:val="27"/>
          <w:shd w:val="clear" w:color="auto" w:fill="F1F4F1"/>
          <w:lang w:val="bg-BG" w:eastAsia="bg-BG"/>
        </w:rPr>
      </w:pPr>
      <w:r w:rsidRP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Около 10</w:t>
      </w:r>
      <w:r w:rsidR="00503C3A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-15</w:t>
      </w:r>
      <w:r w:rsidRP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минути</w:t>
      </w:r>
      <w:r w:rsidR="00503C3A" w:rsidRPr="00503C3A">
        <w:rPr>
          <w:rFonts w:ascii="Arial" w:hAnsi="Arial" w:cs="Arial"/>
          <w:noProof/>
          <w:color w:val="0000FF"/>
          <w:sz w:val="27"/>
          <w:szCs w:val="27"/>
          <w:shd w:val="clear" w:color="auto" w:fill="F1F4F1"/>
          <w:lang w:val="bg-BG" w:eastAsia="bg-BG"/>
        </w:rPr>
        <w:t xml:space="preserve"> </w:t>
      </w:r>
    </w:p>
    <w:p w:rsidR="00677367" w:rsidRPr="002C715D" w:rsidRDefault="00E72FBB" w:rsidP="00E72FB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  <w:br w:type="textWrapping" w:clear="all"/>
      </w:r>
    </w:p>
    <w:p w:rsidR="00677367" w:rsidRPr="00E72FBB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ru-RU" w:eastAsia="el-GR"/>
        </w:rPr>
      </w:pPr>
    </w:p>
    <w:p w:rsidR="00017DCF" w:rsidRPr="00AD4C52" w:rsidRDefault="00017DCF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</w:p>
    <w:p w:rsidR="00D40BF9" w:rsidRPr="00E72FBB" w:rsidRDefault="00D40BF9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ru-RU" w:eastAsia="el-GR"/>
        </w:rPr>
      </w:pPr>
    </w:p>
    <w:p w:rsidR="00677367" w:rsidRPr="00E72FBB" w:rsidRDefault="0023404F" w:rsidP="006B4EF4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ru-RU" w:eastAsia="el-GR"/>
        </w:rPr>
      </w:pP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Преди да започнете трябва да се уверите</w:t>
      </w:r>
      <w:r w:rsidRPr="00E72FBB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ru-RU" w:eastAsia="el-GR"/>
        </w:rPr>
        <w:t xml:space="preserve">, </w:t>
      </w: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че имате</w:t>
      </w:r>
      <w:r w:rsidR="00677367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677367" w:rsidRPr="00E72FBB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ru-RU" w:eastAsia="el-GR"/>
        </w:rPr>
        <w:t xml:space="preserve"> </w:t>
      </w:r>
    </w:p>
    <w:p w:rsidR="00677367" w:rsidRPr="00D34A1D" w:rsidRDefault="00C02FB0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5152" behindDoc="1" locked="0" layoutInCell="1" allowOverlap="1" wp14:anchorId="451B4D1C" wp14:editId="436A1772">
            <wp:simplePos x="0" y="0"/>
            <wp:positionH relativeFrom="column">
              <wp:posOffset>-419100</wp:posOffset>
            </wp:positionH>
            <wp:positionV relativeFrom="paragraph">
              <wp:posOffset>12700</wp:posOffset>
            </wp:positionV>
            <wp:extent cx="1123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4" y="21252"/>
                <wp:lineTo x="2123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6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П</w:t>
      </w:r>
      <w:r w:rsidR="0023404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одходящия софтуер и хардуер</w:t>
      </w:r>
    </w:p>
    <w:p w:rsidR="00677367" w:rsidRPr="006A2BE9" w:rsidRDefault="0023404F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Основни компютърни умения</w:t>
      </w:r>
      <w:r w:rsid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</w:p>
    <w:p w:rsidR="00677367" w:rsidRPr="000C4BA7" w:rsidRDefault="00742F6F" w:rsidP="000C4BA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И</w:t>
      </w:r>
      <w:r w:rsidR="0023404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мейл</w:t>
      </w:r>
      <w:r w:rsid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адрес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/facebook 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акаунт</w:t>
      </w:r>
    </w:p>
    <w:p w:rsidR="00FE309C" w:rsidRPr="008168EA" w:rsidRDefault="0023404F" w:rsidP="008168E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Достъп до интернет</w:t>
      </w:r>
    </w:p>
    <w:sectPr w:rsidR="00FE309C" w:rsidRPr="008168EA" w:rsidSect="00731547">
      <w:footerReference w:type="default" r:id="rId13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45" w:rsidRDefault="00983E45" w:rsidP="00985948">
      <w:pPr>
        <w:spacing w:after="0" w:line="240" w:lineRule="auto"/>
      </w:pPr>
      <w:r>
        <w:separator/>
      </w:r>
    </w:p>
  </w:endnote>
  <w:endnote w:type="continuationSeparator" w:id="0">
    <w:p w:rsidR="00983E45" w:rsidRDefault="00983E45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A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45" w:rsidRDefault="00983E45" w:rsidP="00985948">
      <w:pPr>
        <w:spacing w:after="0" w:line="240" w:lineRule="auto"/>
      </w:pPr>
      <w:r>
        <w:separator/>
      </w:r>
    </w:p>
  </w:footnote>
  <w:footnote w:type="continuationSeparator" w:id="0">
    <w:p w:rsidR="00983E45" w:rsidRDefault="00983E45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0"/>
    <w:rsid w:val="00000F3A"/>
    <w:rsid w:val="00017DCF"/>
    <w:rsid w:val="00031DE4"/>
    <w:rsid w:val="000570FD"/>
    <w:rsid w:val="00057A3A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86341"/>
    <w:rsid w:val="00390DEC"/>
    <w:rsid w:val="00391892"/>
    <w:rsid w:val="003933A9"/>
    <w:rsid w:val="00393B05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2AFE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8EA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3E45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C0397"/>
    <w:rsid w:val="00AC6DC8"/>
    <w:rsid w:val="00AD4C52"/>
    <w:rsid w:val="00AE1753"/>
    <w:rsid w:val="00AF24BA"/>
    <w:rsid w:val="00AF37D5"/>
    <w:rsid w:val="00AF7F3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BC48B0"/>
    <w:rsid w:val="00C02FB0"/>
    <w:rsid w:val="00C059F9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2E6"/>
    <w:rsid w:val="00D40BF9"/>
    <w:rsid w:val="00D43283"/>
    <w:rsid w:val="00D52EA3"/>
    <w:rsid w:val="00D54063"/>
    <w:rsid w:val="00D93604"/>
    <w:rsid w:val="00DA42E5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1509"/>
  <w15:docId w15:val="{A0A3976D-217F-4FA8-80E4-33850AF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bg/imgres?imgurl=http://s7d2.scene7.com/is/image/DesignWithinReach/PD_1353_MAIN?$tile$&amp;imgrefurl=http://www.dwr.com/accessories-clocks?lang%3Den_US&amp;docid=t403ISrli-QgrM&amp;tbnid=5P4dUSNLO4XgYM:&amp;vet=10ahUKEwj514qTsfrYAhWOL1AKHWeTAsAQMwhcKBYwFg..i&amp;w=402&amp;h=350&amp;bih=907&amp;biw=1280&amp;q=clock&amp;ved=0ahUKEwj514qTsfrYAhWOL1AKHWeTAsAQMwhcKBYwFg&amp;iact=mrc&amp;uact=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23F2A-9E7F-4D9A-AAF5-C63353C3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Anastasis</dc:creator>
  <cp:lastModifiedBy>Valelentin Minkov</cp:lastModifiedBy>
  <cp:revision>4</cp:revision>
  <cp:lastPrinted>2017-09-14T08:38:00Z</cp:lastPrinted>
  <dcterms:created xsi:type="dcterms:W3CDTF">2018-02-03T10:28:00Z</dcterms:created>
  <dcterms:modified xsi:type="dcterms:W3CDTF">2018-02-03T15:18:00Z</dcterms:modified>
</cp:coreProperties>
</file>